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02F" w:rsidRDefault="00DC702F" w:rsidP="00920E0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ӘЛЕМДІК БИЗНЕСТЕГІ ЭЛЕКТРОНДЫ САУДА</w:t>
      </w:r>
    </w:p>
    <w:p w:rsidR="00920E0F" w:rsidRDefault="00920E0F" w:rsidP="00920E0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920E0F" w:rsidRDefault="00920E0F" w:rsidP="00920E0F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1F1250">
        <w:rPr>
          <w:rFonts w:ascii="Times New Roman" w:hAnsi="Times New Roman" w:cs="Times New Roman"/>
          <w:sz w:val="24"/>
          <w:szCs w:val="24"/>
          <w:lang w:val="kk-KZ"/>
        </w:rPr>
        <w:t>Бизнес және кәсіпкерлік мектебі</w:t>
      </w:r>
      <w:r>
        <w:rPr>
          <w:rFonts w:ascii="Times New Roman" w:hAnsi="Times New Roman" w:cs="Times New Roman"/>
          <w:sz w:val="24"/>
          <w:szCs w:val="24"/>
          <w:lang w:val="kk-KZ"/>
        </w:rPr>
        <w:t>нің</w:t>
      </w:r>
      <w:r w:rsidRPr="001F1250">
        <w:rPr>
          <w:rFonts w:ascii="Times New Roman" w:hAnsi="Times New Roman" w:cs="Times New Roman"/>
          <w:sz w:val="24"/>
          <w:szCs w:val="24"/>
          <w:lang w:val="kk-KZ"/>
        </w:rPr>
        <w:t xml:space="preserve"> аға оқытушысы: Сырымбек Маржан</w:t>
      </w:r>
    </w:p>
    <w:p w:rsidR="00920E0F" w:rsidRPr="001F1250" w:rsidRDefault="00920E0F" w:rsidP="00920E0F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1F1250">
        <w:rPr>
          <w:rFonts w:ascii="Times New Roman" w:hAnsi="Times New Roman" w:cs="Times New Roman"/>
          <w:sz w:val="24"/>
          <w:szCs w:val="24"/>
          <w:lang w:val="kk-KZ"/>
        </w:rPr>
        <w:t xml:space="preserve"> ғылыми басылымдарынан материал</w:t>
      </w:r>
    </w:p>
    <w:p w:rsidR="00DC702F" w:rsidRDefault="00DC702F" w:rsidP="00DC702F">
      <w:p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DC702F" w:rsidRDefault="00920E0F" w:rsidP="00DC702F">
      <w:p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548640</wp:posOffset>
            </wp:positionH>
            <wp:positionV relativeFrom="paragraph">
              <wp:posOffset>1183005</wp:posOffset>
            </wp:positionV>
            <wp:extent cx="4924425" cy="3581400"/>
            <wp:effectExtent l="19050" t="19050" r="28575" b="19050"/>
            <wp:wrapTopAndBottom/>
            <wp:docPr id="5" name="Рисунок 3" descr="раногнеонр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аногнеонро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4425" cy="3581400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="00DC702F" w:rsidRPr="00BF5E25">
        <w:rPr>
          <w:rFonts w:ascii="Times New Roman" w:hAnsi="Times New Roman" w:cs="Times New Roman"/>
          <w:sz w:val="28"/>
          <w:szCs w:val="28"/>
          <w:lang w:val="kk-KZ"/>
        </w:rPr>
        <w:t>Дүниежүзілік сараптама қорытындыларына</w:t>
      </w:r>
      <w:r w:rsidR="00DC702F">
        <w:rPr>
          <w:rFonts w:ascii="Times New Roman" w:hAnsi="Times New Roman" w:cs="Times New Roman"/>
          <w:sz w:val="28"/>
          <w:szCs w:val="28"/>
          <w:lang w:val="kk-KZ"/>
        </w:rPr>
        <w:t xml:space="preserve"> сүйенсек</w:t>
      </w:r>
      <w:r w:rsidR="00DC702F" w:rsidRPr="00BF5E25">
        <w:rPr>
          <w:rFonts w:ascii="Times New Roman" w:hAnsi="Times New Roman" w:cs="Times New Roman"/>
          <w:sz w:val="28"/>
          <w:szCs w:val="28"/>
          <w:lang w:val="kk-KZ"/>
        </w:rPr>
        <w:t>, электронды саудада Солтүстік Америка көшбас</w:t>
      </w:r>
      <w:r w:rsidR="00DC702F">
        <w:rPr>
          <w:rFonts w:ascii="Times New Roman" w:hAnsi="Times New Roman" w:cs="Times New Roman"/>
          <w:sz w:val="28"/>
          <w:szCs w:val="28"/>
          <w:lang w:val="kk-KZ"/>
        </w:rPr>
        <w:t>шы екендігі айқындалды.</w:t>
      </w:r>
      <w:r w:rsidR="00DC702F" w:rsidRPr="00BF5E2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C702F" w:rsidRPr="000B34FE">
        <w:rPr>
          <w:rFonts w:ascii="Times New Roman" w:hAnsi="Times New Roman" w:cs="Times New Roman"/>
          <w:sz w:val="28"/>
          <w:szCs w:val="28"/>
          <w:lang w:val="kk-KZ"/>
        </w:rPr>
        <w:t>Еуропаның дамыған елдерінде электронды сауда 50 пайызға, ал Ресейдегі мұндай сауда 18 пайызға жеткен.</w:t>
      </w:r>
      <w:r w:rsidR="00DC702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C702F" w:rsidRPr="00983E20">
        <w:rPr>
          <w:rFonts w:ascii="Times New Roman" w:hAnsi="Times New Roman" w:cs="Times New Roman"/>
          <w:sz w:val="28"/>
          <w:szCs w:val="28"/>
          <w:lang w:val="kk-KZ"/>
        </w:rPr>
        <w:t>2020 жылға қарай әлемдегі интернет-саудадағы сатудың жалпы көлемі екі еселенуі тиіс</w:t>
      </w:r>
      <w:r w:rsidR="00DC702F">
        <w:rPr>
          <w:rFonts w:ascii="Times New Roman" w:hAnsi="Times New Roman" w:cs="Times New Roman"/>
          <w:sz w:val="28"/>
          <w:szCs w:val="28"/>
          <w:lang w:val="kk-KZ"/>
        </w:rPr>
        <w:t xml:space="preserve"> деп болжалынған</w:t>
      </w:r>
      <w:r w:rsidR="00DC702F" w:rsidRPr="00983E20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DC702F" w:rsidRDefault="00DC702F" w:rsidP="00DC702F">
      <w:pPr>
        <w:spacing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DC702F" w:rsidRPr="002E1D0E" w:rsidRDefault="00DC702F" w:rsidP="00DC702F">
      <w:pPr>
        <w:spacing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Сурет 1 – Әлемдік электрондық бөлшек сауда көлемі</w:t>
      </w:r>
    </w:p>
    <w:p w:rsidR="00DC702F" w:rsidRDefault="00DC702F" w:rsidP="00DC702F">
      <w:p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DC702F" w:rsidRPr="00323C3F" w:rsidRDefault="00DC702F" w:rsidP="00DC702F">
      <w:p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23C3F">
        <w:rPr>
          <w:rFonts w:ascii="Times New Roman" w:hAnsi="Times New Roman" w:cs="Times New Roman"/>
          <w:sz w:val="28"/>
          <w:szCs w:val="28"/>
          <w:lang w:val="kk-KZ"/>
        </w:rPr>
        <w:t>Болжамдар бойынша, Азия-Тынық мұхиты аймағы 2020 жылға қарай 2,5-тен 2,7 триллион долларға дейін айналым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ға </w:t>
      </w:r>
      <w:r w:rsidRPr="00323C3F">
        <w:rPr>
          <w:rFonts w:ascii="Times New Roman" w:hAnsi="Times New Roman" w:cs="Times New Roman"/>
          <w:sz w:val="28"/>
          <w:szCs w:val="28"/>
          <w:lang w:val="kk-KZ"/>
        </w:rPr>
        <w:t>жетіп,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23C3F">
        <w:rPr>
          <w:rFonts w:ascii="Times New Roman" w:hAnsi="Times New Roman" w:cs="Times New Roman"/>
          <w:sz w:val="28"/>
          <w:szCs w:val="28"/>
          <w:lang w:val="kk-KZ"/>
        </w:rPr>
        <w:t>e-commerce-дегі ірі өңірлік нарық болып қала береді.</w:t>
      </w:r>
    </w:p>
    <w:p w:rsidR="00DC702F" w:rsidRPr="000F2CE1" w:rsidRDefault="00DC702F" w:rsidP="00DC702F">
      <w:pPr>
        <w:spacing w:line="240" w:lineRule="auto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E51698">
        <w:rPr>
          <w:rFonts w:ascii="Times New Roman" w:hAnsi="Times New Roman" w:cs="Times New Roman"/>
          <w:sz w:val="28"/>
          <w:szCs w:val="28"/>
          <w:lang w:val="kk-KZ"/>
        </w:rPr>
        <w:t xml:space="preserve">2019 жылға арналған әлемдегі электрондық коммерция нарығының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үздік </w:t>
      </w:r>
      <w:r w:rsidRPr="00E51698">
        <w:rPr>
          <w:rFonts w:ascii="Times New Roman" w:hAnsi="Times New Roman" w:cs="Times New Roman"/>
          <w:sz w:val="28"/>
          <w:szCs w:val="28"/>
          <w:lang w:val="kk-KZ"/>
        </w:rPr>
        <w:t xml:space="preserve">10 </w:t>
      </w:r>
      <w:r>
        <w:rPr>
          <w:rFonts w:ascii="Times New Roman" w:hAnsi="Times New Roman" w:cs="Times New Roman"/>
          <w:sz w:val="28"/>
          <w:szCs w:val="28"/>
          <w:lang w:val="kk-KZ"/>
        </w:rPr>
        <w:t>елі</w:t>
      </w:r>
      <w:r w:rsidRPr="00E51698">
        <w:rPr>
          <w:rFonts w:ascii="Times New Roman" w:hAnsi="Times New Roman" w:cs="Times New Roman"/>
          <w:sz w:val="28"/>
          <w:szCs w:val="28"/>
          <w:lang w:val="kk-KZ"/>
        </w:rPr>
        <w:t>:</w:t>
      </w:r>
      <w:r w:rsidRPr="00E51698">
        <w:rPr>
          <w:rFonts w:ascii="Times New Roman" w:eastAsia="Times New Roman" w:hAnsi="Times New Roman" w:cs="Times New Roman"/>
          <w:noProof/>
          <w:color w:val="696969"/>
          <w:sz w:val="28"/>
          <w:szCs w:val="28"/>
          <w:lang w:val="kk-KZ" w:eastAsia="ru-RU"/>
        </w:rPr>
        <w:t xml:space="preserve"> </w:t>
      </w:r>
      <w:r w:rsidRPr="000F2CE1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АҚШ, Канада, Ұлыбритания, Франция, Германия, Бразилия, Қытай, Ресей, Жапония және Оңтүстік Корея.</w:t>
      </w:r>
    </w:p>
    <w:p w:rsidR="00DC702F" w:rsidRPr="00E51698" w:rsidRDefault="00DC702F" w:rsidP="00DC702F">
      <w:pPr>
        <w:spacing w:line="240" w:lineRule="auto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E5169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Нарық үрдістерінің бірі төлем нұсқаларын кеңейту болып табылады. Жетекші интернет-дүкендердің көптеген иелері дәстүрлі төлем құралдарын пайдаланады, алайда төлемнің инновациялық әдістеріне деген сұраныс өсуде. Бұл сұранысқа қадам онлайн-ритейлдің одан әрі экспансиясына, атап айтқанда Apple Pay және басқа да байланыссыз төлемдер жүргізу жүйелерінің 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негізінде </w:t>
      </w:r>
      <w:r w:rsidRPr="00E5169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ықпал етеді.</w:t>
      </w:r>
    </w:p>
    <w:p w:rsidR="00DC702F" w:rsidRPr="00E51698" w:rsidRDefault="00DC702F" w:rsidP="00DC702F">
      <w:pPr>
        <w:spacing w:line="240" w:lineRule="auto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Дегенмен де, </w:t>
      </w:r>
      <w:r w:rsidRPr="00E5169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болашақта нарықтың өсуін шектеуге қабілетті негізгі проблемалардың бірі 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ол - </w:t>
      </w:r>
      <w:r w:rsidRPr="00E5169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қауіпсіздік пен құпиялылық мәселесі болып </w:t>
      </w:r>
      <w:r w:rsidRPr="00E5169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lastRenderedPageBreak/>
        <w:t>табылады.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Сарапшылар пікірін зерттеу кезінде, ірі нишалар арасындағы </w:t>
      </w:r>
      <w:r w:rsidRPr="00E5169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ең үлкен орташа чек – компьютерлер, теледидарлар мен мультимедиялық құрылғылар, бұл $ 212 құрайды. Сатып алудың ең аз орташа сомасы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– </w:t>
      </w:r>
      <w:r w:rsidRPr="00E5169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гүлдер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 w:rsidRPr="00E5169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мен сыйлықтар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нишасында болған</w:t>
      </w:r>
      <w:r w:rsidRPr="00E5169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.</w:t>
      </w:r>
    </w:p>
    <w:p w:rsidR="00DC702F" w:rsidRPr="00E51698" w:rsidRDefault="00DC702F" w:rsidP="00DC702F">
      <w:pPr>
        <w:spacing w:line="240" w:lineRule="auto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E5169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Мобильді құрылғы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ны</w:t>
      </w:r>
      <w:r w:rsidRPr="00E5169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пайдаланушыларының 64% 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қосымшалар </w:t>
      </w:r>
      <w:r w:rsidRPr="00E5169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арқылы сатып алуды қалайды. Шамамен 52% браузерлер бұл тұрғыда ыңғайлы деп санайды.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 w:rsidRPr="00E5169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Ұялы төлемдер саласындағы көшбасшы-Apple Pay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екендігі белгілі</w:t>
      </w:r>
      <w:r w:rsidRPr="00E5169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. 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Бұл с</w:t>
      </w:r>
      <w:r w:rsidRPr="00E5169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ервис жақында ғана –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 w:rsidRPr="00E5169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2017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жылдың </w:t>
      </w:r>
      <w:r w:rsidRPr="00E5169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9 қыркүйек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айында</w:t>
      </w:r>
      <w:r w:rsidRPr="00E5169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 ұсынылғандығын ескерсек, мақтауға лайық жетістік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деуге болады.</w:t>
      </w:r>
      <w:r w:rsidRPr="00E5169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</w:p>
    <w:p w:rsidR="00DC702F" w:rsidRPr="009E1C5B" w:rsidRDefault="00DC702F" w:rsidP="00DC702F">
      <w:pPr>
        <w:spacing w:line="240" w:lineRule="auto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9E1C5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Еуропадағы интернет-сауда орталығы Ұлыбритания болып табылады. B2C саласындағы онлайн-сату көлемі құрлықтың көлемі бойынша екінші нарыққа қарағанда үш есе жоғары. Мұнда басым алаң-Amazon, ол барлық сатылымдардың 54%</w: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на тең</w:t>
      </w:r>
      <w:r w:rsidRPr="009E1C5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.</w:t>
      </w:r>
    </w:p>
    <w:p w:rsidR="00DC702F" w:rsidRPr="00510E25" w:rsidRDefault="00DC702F" w:rsidP="00DC702F">
      <w:pPr>
        <w:spacing w:line="240" w:lineRule="auto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9E1C5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Әлемдегі онлайн-сатып алушының орташа жасы-25 жыл. Шоппинг заманауи интернет-пайдаланушылардың ең жылдам өсіп келе жатқан онлайн-белсенділігі болып табылады.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 w:rsidRPr="00510E25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Сатып алушылардың көпшілігі 2-3 күн ішінде өз тапсырысын алуды к-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көздейді</w:t>
      </w:r>
      <w:r w:rsidRPr="00510E25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, тек төрт 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адамның біреуі ғана </w:t>
      </w:r>
      <w:r w:rsidRPr="00510E25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6 жұмыс күн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күтуге </w:t>
      </w:r>
      <w:r w:rsidRPr="00510E25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дайын 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екендігі талдау барысында анықталған</w:t>
      </w:r>
      <w:r w:rsidRPr="00510E25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. Сондай-ақ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,</w:t>
      </w:r>
      <w:r w:rsidRPr="00510E25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бүкіл әлемдегі электрондық коммерцияға қатысты сауалнамаға қатысқан барлық респонденттер сауда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затын кері</w:t>
      </w:r>
      <w:r w:rsidRPr="00510E25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қайтару 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мүмкіндігінің </w:t>
      </w:r>
      <w:r w:rsidRPr="00510E25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жеңілдігін кез келген интернет-дүкеннің жұмыс сапасының ең маңызды критерийлерінің бірі деп санай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тындығы анықталған</w:t>
      </w:r>
      <w:r w:rsidRPr="00510E25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.</w:t>
      </w:r>
    </w:p>
    <w:p w:rsidR="00DC702F" w:rsidRPr="00CC67A7" w:rsidRDefault="00DC702F" w:rsidP="00DC702F">
      <w:pPr>
        <w:spacing w:line="240" w:lineRule="auto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CC67A7">
        <w:rPr>
          <w:rFonts w:ascii="Times New Roman" w:hAnsi="Times New Roman" w:cs="Times New Roman"/>
          <w:sz w:val="28"/>
          <w:szCs w:val="28"/>
          <w:lang w:val="kk-KZ"/>
        </w:rPr>
        <w:t>Қоғамның әл-ауқатын жоғары деңгейге жеткізу үшін экономиканы аса тиімді жолмен даму жағдайларын қалыптастыру – жаңа технологиялар нарығын дамыту мемлекеттік реттеудің ғаламдық мақсаты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CC67A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Электронды сауда </w:t>
      </w:r>
      <w:r w:rsidRPr="00CC67A7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өзінің табиғаты бойынша экономикаға тез еніп, өндірістің ұйымдастыру нысандарын өзгертуге, қоғам табысын және еңбек өнімділігін арттыра отырып, тиісінше, халықтың өмір сүру сапасын арттырып, жағдай жасауға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мүмкіндік бермек</w:t>
      </w:r>
      <w:r w:rsidRPr="00CC67A7">
        <w:rPr>
          <w:rFonts w:ascii="Times New Roman" w:hAnsi="Times New Roman" w:cs="Times New Roman"/>
          <w:color w:val="000000"/>
          <w:sz w:val="28"/>
          <w:szCs w:val="28"/>
          <w:lang w:val="kk-KZ"/>
        </w:rPr>
        <w:t>.</w:t>
      </w:r>
    </w:p>
    <w:p w:rsidR="0045076B" w:rsidRPr="00F83810" w:rsidRDefault="0045076B" w:rsidP="0045076B">
      <w:pPr>
        <w:spacing w:line="240" w:lineRule="auto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F83810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Еуропа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лықтар</w:t>
      </w:r>
      <w:r w:rsidRPr="00F83810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үшін 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и</w:t>
      </w:r>
      <w:r w:rsidRPr="00F83810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нтернет-дүкендерд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е</w:t>
      </w:r>
      <w:r w:rsidRPr="00F83810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сатып алатын пайдаланушылар саны туралы айтатын болсақ, 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и</w:t>
      </w:r>
      <w:r w:rsidRPr="00F83810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нтернетке қол жетімділігі бар адамдардың жалпы санына қаты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насы пайыз бойынша</w:t>
      </w:r>
      <w:r w:rsidRPr="00F83810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статистика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лық мәлімет </w:t>
      </w:r>
      <w:r w:rsidRPr="00F83810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(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сурет 2</w:t>
      </w:r>
      <w:r w:rsidRPr="00F83810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) 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келтірілді.</w:t>
      </w:r>
      <w:r w:rsidRPr="00F83810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</w:p>
    <w:p w:rsidR="0045076B" w:rsidRPr="00F0493F" w:rsidRDefault="0045076B" w:rsidP="0045076B">
      <w:pPr>
        <w:spacing w:line="240" w:lineRule="auto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F83810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Еуропадағы барлық онлайн-сатылымдардың 81,5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пайызы</w:t>
      </w:r>
      <w:r w:rsidRPr="00F83810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тек үш елге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–</w:t>
      </w:r>
      <w:r w:rsidRPr="00F83810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Ұлыбританияға, Германияға және Францияға тиесілі. </w:t>
      </w:r>
      <w:r w:rsidRPr="00F0493F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Жыл сайын осы көрсеткіш бойынша олар тұрақты өсуді көрсетеді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 w:rsidRPr="00F0493F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(2014-2017 жж.деректер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бойынша</w:t>
      </w:r>
      <w:r w:rsidRPr="00F0493F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)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.</w:t>
      </w:r>
    </w:p>
    <w:p w:rsidR="0045076B" w:rsidRDefault="0045076B" w:rsidP="0045076B">
      <w:p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0493F">
        <w:rPr>
          <w:rFonts w:ascii="Times New Roman" w:hAnsi="Times New Roman" w:cs="Times New Roman"/>
          <w:sz w:val="28"/>
          <w:szCs w:val="28"/>
          <w:lang w:val="kk-KZ"/>
        </w:rPr>
        <w:t>Қорыта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0493F">
        <w:rPr>
          <w:rFonts w:ascii="Times New Roman" w:hAnsi="Times New Roman" w:cs="Times New Roman"/>
          <w:sz w:val="28"/>
          <w:szCs w:val="28"/>
          <w:lang w:val="kk-KZ"/>
        </w:rPr>
        <w:t>айтса</w:t>
      </w:r>
      <w:r>
        <w:rPr>
          <w:rFonts w:ascii="Times New Roman" w:hAnsi="Times New Roman" w:cs="Times New Roman"/>
          <w:sz w:val="28"/>
          <w:szCs w:val="28"/>
          <w:lang w:val="kk-KZ"/>
        </w:rPr>
        <w:t>қ, электронды сауданың әлем бойынша алатын орны ерекше екеніне көзіміз жетіп отыр және сауданың бұл түрі жыл сайын сұранысқа ие бола түсуде. Э</w:t>
      </w:r>
      <w:r w:rsidRPr="009E1C5B">
        <w:rPr>
          <w:rFonts w:ascii="Times New Roman" w:hAnsi="Times New Roman" w:cs="Times New Roman"/>
          <w:sz w:val="28"/>
          <w:szCs w:val="28"/>
          <w:lang w:val="kk-KZ"/>
        </w:rPr>
        <w:t>лектрондық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коммерция нарығы өсе беретіні сөзсіз</w:t>
      </w:r>
      <w:r w:rsidRPr="009E1C5B">
        <w:rPr>
          <w:rFonts w:ascii="Times New Roman" w:hAnsi="Times New Roman" w:cs="Times New Roman"/>
          <w:sz w:val="28"/>
          <w:szCs w:val="28"/>
          <w:lang w:val="kk-KZ"/>
        </w:rPr>
        <w:t xml:space="preserve">, себебі Батыс елдерінде де </w:t>
      </w:r>
      <w:r>
        <w:rPr>
          <w:rFonts w:ascii="Times New Roman" w:hAnsi="Times New Roman" w:cs="Times New Roman"/>
          <w:sz w:val="28"/>
          <w:szCs w:val="28"/>
          <w:lang w:val="kk-KZ"/>
        </w:rPr>
        <w:t>және</w:t>
      </w:r>
      <w:r w:rsidRPr="009E1C5B">
        <w:rPr>
          <w:rFonts w:ascii="Times New Roman" w:hAnsi="Times New Roman" w:cs="Times New Roman"/>
          <w:sz w:val="28"/>
          <w:szCs w:val="28"/>
          <w:lang w:val="kk-KZ"/>
        </w:rPr>
        <w:t xml:space="preserve"> Шығыс Еуропа мен Азияның дамушы елдері туралы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деректерде де </w:t>
      </w:r>
      <w:r w:rsidRPr="009E1C5B">
        <w:rPr>
          <w:rFonts w:ascii="Times New Roman" w:hAnsi="Times New Roman" w:cs="Times New Roman"/>
          <w:sz w:val="28"/>
          <w:szCs w:val="28"/>
          <w:lang w:val="kk-KZ"/>
        </w:rPr>
        <w:t xml:space="preserve">оң динамиканы көрсетеді.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Электронды сауданың </w:t>
      </w:r>
      <w:r w:rsidRPr="00134846">
        <w:rPr>
          <w:rFonts w:ascii="Times New Roman" w:hAnsi="Times New Roman" w:cs="Times New Roman"/>
          <w:sz w:val="28"/>
          <w:szCs w:val="28"/>
          <w:lang w:val="kk-KZ"/>
        </w:rPr>
        <w:t>ерекше мaңыздылығын түсіне отырып</w:t>
      </w:r>
      <w:r>
        <w:rPr>
          <w:rFonts w:ascii="Times New Roman" w:hAnsi="Times New Roman" w:cs="Times New Roman"/>
          <w:sz w:val="28"/>
          <w:szCs w:val="28"/>
          <w:lang w:val="kk-KZ"/>
        </w:rPr>
        <w:t>, болашақта бизнестің ұтымды құралы ретінде қолдану</w:t>
      </w:r>
      <w:r w:rsidRPr="009E1C5B">
        <w:rPr>
          <w:rFonts w:ascii="Times New Roman" w:hAnsi="Times New Roman" w:cs="Times New Roman"/>
          <w:sz w:val="28"/>
          <w:szCs w:val="28"/>
          <w:lang w:val="kk-KZ"/>
        </w:rPr>
        <w:t xml:space="preserve"> әлеует</w:t>
      </w:r>
      <w:r>
        <w:rPr>
          <w:rFonts w:ascii="Times New Roman" w:hAnsi="Times New Roman" w:cs="Times New Roman"/>
          <w:sz w:val="28"/>
          <w:szCs w:val="28"/>
          <w:lang w:val="kk-KZ"/>
        </w:rPr>
        <w:t>і биік.</w:t>
      </w:r>
    </w:p>
    <w:p w:rsidR="0045076B" w:rsidRDefault="0045076B" w:rsidP="0045076B">
      <w:pPr>
        <w:spacing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45076B" w:rsidRPr="00F83810" w:rsidRDefault="0045076B" w:rsidP="0045076B">
      <w:pPr>
        <w:spacing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  <w:r w:rsidRPr="00F83810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lastRenderedPageBreak/>
        <w:t>Сурет 2 -</w:t>
      </w:r>
      <w:r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Электронды</w:t>
      </w:r>
      <w:r w:rsidRPr="00B45654">
        <w:rPr>
          <w:rFonts w:ascii="Times New Roman" w:hAnsi="Times New Roman" w:cs="Times New Roman"/>
          <w:sz w:val="28"/>
          <w:szCs w:val="28"/>
          <w:lang w:val="kk-KZ"/>
        </w:rPr>
        <w:t xml:space="preserve"> сауда жасау</w:t>
      </w:r>
      <w:r>
        <w:rPr>
          <w:rFonts w:ascii="Times New Roman" w:hAnsi="Times New Roman" w:cs="Times New Roman"/>
          <w:sz w:val="28"/>
          <w:szCs w:val="28"/>
          <w:lang w:val="kk-KZ"/>
        </w:rPr>
        <w:t>шылар пайызы</w:t>
      </w:r>
    </w:p>
    <w:p w:rsidR="00894E11" w:rsidRPr="00DC702F" w:rsidRDefault="0045076B">
      <w:pPr>
        <w:rPr>
          <w:lang w:val="kk-KZ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129540</wp:posOffset>
            </wp:positionH>
            <wp:positionV relativeFrom="paragraph">
              <wp:posOffset>-120015</wp:posOffset>
            </wp:positionV>
            <wp:extent cx="5068570" cy="2876550"/>
            <wp:effectExtent l="19050" t="19050" r="17780" b="19050"/>
            <wp:wrapTopAndBottom/>
            <wp:docPr id="1" name="Рисунок 0" descr="навдо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авдоо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8570" cy="2876550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sectPr w:rsidR="00894E11" w:rsidRPr="00DC702F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C702F"/>
    <w:rsid w:val="000017B6"/>
    <w:rsid w:val="00004128"/>
    <w:rsid w:val="00006BE5"/>
    <w:rsid w:val="00010EE2"/>
    <w:rsid w:val="00011946"/>
    <w:rsid w:val="00014292"/>
    <w:rsid w:val="000156B4"/>
    <w:rsid w:val="00016700"/>
    <w:rsid w:val="00016B87"/>
    <w:rsid w:val="00017C95"/>
    <w:rsid w:val="00022843"/>
    <w:rsid w:val="000246A2"/>
    <w:rsid w:val="00025189"/>
    <w:rsid w:val="000258A8"/>
    <w:rsid w:val="00025BD0"/>
    <w:rsid w:val="00025FFB"/>
    <w:rsid w:val="00026DFE"/>
    <w:rsid w:val="0003018F"/>
    <w:rsid w:val="000310DC"/>
    <w:rsid w:val="00031423"/>
    <w:rsid w:val="00031EE6"/>
    <w:rsid w:val="000321C9"/>
    <w:rsid w:val="00033BAB"/>
    <w:rsid w:val="0003525A"/>
    <w:rsid w:val="00035BB3"/>
    <w:rsid w:val="00036A3B"/>
    <w:rsid w:val="00037A25"/>
    <w:rsid w:val="00037D7E"/>
    <w:rsid w:val="00041556"/>
    <w:rsid w:val="00042287"/>
    <w:rsid w:val="000443B8"/>
    <w:rsid w:val="000463F6"/>
    <w:rsid w:val="0004681E"/>
    <w:rsid w:val="00047A0D"/>
    <w:rsid w:val="000522E4"/>
    <w:rsid w:val="00052C12"/>
    <w:rsid w:val="00056CB2"/>
    <w:rsid w:val="00061E1E"/>
    <w:rsid w:val="00062272"/>
    <w:rsid w:val="0006371A"/>
    <w:rsid w:val="00066FEC"/>
    <w:rsid w:val="000672FB"/>
    <w:rsid w:val="000712D0"/>
    <w:rsid w:val="00071690"/>
    <w:rsid w:val="0007458A"/>
    <w:rsid w:val="000746D3"/>
    <w:rsid w:val="0007543E"/>
    <w:rsid w:val="0007608C"/>
    <w:rsid w:val="000761F8"/>
    <w:rsid w:val="0007621A"/>
    <w:rsid w:val="000839BB"/>
    <w:rsid w:val="00086567"/>
    <w:rsid w:val="000871F5"/>
    <w:rsid w:val="0009308E"/>
    <w:rsid w:val="000932EA"/>
    <w:rsid w:val="000957A0"/>
    <w:rsid w:val="00095941"/>
    <w:rsid w:val="000968D3"/>
    <w:rsid w:val="00096B29"/>
    <w:rsid w:val="000A3AF5"/>
    <w:rsid w:val="000A3BD6"/>
    <w:rsid w:val="000A4607"/>
    <w:rsid w:val="000A7FF4"/>
    <w:rsid w:val="000B0023"/>
    <w:rsid w:val="000B1920"/>
    <w:rsid w:val="000B19E8"/>
    <w:rsid w:val="000B24AA"/>
    <w:rsid w:val="000B3728"/>
    <w:rsid w:val="000B3C16"/>
    <w:rsid w:val="000B3DAB"/>
    <w:rsid w:val="000B5038"/>
    <w:rsid w:val="000B5F44"/>
    <w:rsid w:val="000B765C"/>
    <w:rsid w:val="000C1559"/>
    <w:rsid w:val="000C19D8"/>
    <w:rsid w:val="000C1CBD"/>
    <w:rsid w:val="000C5581"/>
    <w:rsid w:val="000C6748"/>
    <w:rsid w:val="000C7101"/>
    <w:rsid w:val="000D2CBD"/>
    <w:rsid w:val="000D5DFC"/>
    <w:rsid w:val="000D725C"/>
    <w:rsid w:val="000E0BFA"/>
    <w:rsid w:val="000E0F7B"/>
    <w:rsid w:val="000F0D8D"/>
    <w:rsid w:val="000F28F8"/>
    <w:rsid w:val="000F3913"/>
    <w:rsid w:val="000F52F7"/>
    <w:rsid w:val="000F66B8"/>
    <w:rsid w:val="000F69D5"/>
    <w:rsid w:val="000F7564"/>
    <w:rsid w:val="0010091F"/>
    <w:rsid w:val="00102A0D"/>
    <w:rsid w:val="00104704"/>
    <w:rsid w:val="001058EA"/>
    <w:rsid w:val="00111B66"/>
    <w:rsid w:val="00111E4D"/>
    <w:rsid w:val="00113D92"/>
    <w:rsid w:val="00114FC3"/>
    <w:rsid w:val="00115DA9"/>
    <w:rsid w:val="001227D3"/>
    <w:rsid w:val="00122A7B"/>
    <w:rsid w:val="00123E43"/>
    <w:rsid w:val="00124E9B"/>
    <w:rsid w:val="0012553C"/>
    <w:rsid w:val="00126B32"/>
    <w:rsid w:val="00133FD6"/>
    <w:rsid w:val="001378CD"/>
    <w:rsid w:val="001402C5"/>
    <w:rsid w:val="00140537"/>
    <w:rsid w:val="001409B6"/>
    <w:rsid w:val="00140ABD"/>
    <w:rsid w:val="00141052"/>
    <w:rsid w:val="0014147E"/>
    <w:rsid w:val="00141F63"/>
    <w:rsid w:val="00141F72"/>
    <w:rsid w:val="00142330"/>
    <w:rsid w:val="00143E76"/>
    <w:rsid w:val="001461E3"/>
    <w:rsid w:val="00147954"/>
    <w:rsid w:val="001506B8"/>
    <w:rsid w:val="0015182D"/>
    <w:rsid w:val="00155B2C"/>
    <w:rsid w:val="00156410"/>
    <w:rsid w:val="0015683A"/>
    <w:rsid w:val="00160AB4"/>
    <w:rsid w:val="0016173F"/>
    <w:rsid w:val="001638EF"/>
    <w:rsid w:val="0016399B"/>
    <w:rsid w:val="00164609"/>
    <w:rsid w:val="00165D70"/>
    <w:rsid w:val="001666AF"/>
    <w:rsid w:val="00171B49"/>
    <w:rsid w:val="00171E11"/>
    <w:rsid w:val="00172EA5"/>
    <w:rsid w:val="001736C9"/>
    <w:rsid w:val="00174B4D"/>
    <w:rsid w:val="00175DE2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908DE"/>
    <w:rsid w:val="00190C45"/>
    <w:rsid w:val="001910D5"/>
    <w:rsid w:val="001911C4"/>
    <w:rsid w:val="00191C36"/>
    <w:rsid w:val="00191DB1"/>
    <w:rsid w:val="0019346A"/>
    <w:rsid w:val="001959D1"/>
    <w:rsid w:val="001963A5"/>
    <w:rsid w:val="00196869"/>
    <w:rsid w:val="001A1996"/>
    <w:rsid w:val="001A244B"/>
    <w:rsid w:val="001A4203"/>
    <w:rsid w:val="001A4FE9"/>
    <w:rsid w:val="001B0445"/>
    <w:rsid w:val="001B1399"/>
    <w:rsid w:val="001B31AF"/>
    <w:rsid w:val="001B4BB9"/>
    <w:rsid w:val="001B6B1D"/>
    <w:rsid w:val="001B6EB7"/>
    <w:rsid w:val="001C0045"/>
    <w:rsid w:val="001C0DDD"/>
    <w:rsid w:val="001C1D59"/>
    <w:rsid w:val="001C2AFB"/>
    <w:rsid w:val="001C2E6E"/>
    <w:rsid w:val="001C317E"/>
    <w:rsid w:val="001C341A"/>
    <w:rsid w:val="001C3B98"/>
    <w:rsid w:val="001C48BC"/>
    <w:rsid w:val="001C52CF"/>
    <w:rsid w:val="001C60B4"/>
    <w:rsid w:val="001C73C4"/>
    <w:rsid w:val="001C77D1"/>
    <w:rsid w:val="001C7B69"/>
    <w:rsid w:val="001D1122"/>
    <w:rsid w:val="001D445F"/>
    <w:rsid w:val="001D5053"/>
    <w:rsid w:val="001D7BE2"/>
    <w:rsid w:val="001D7FD0"/>
    <w:rsid w:val="001E1326"/>
    <w:rsid w:val="001E2B7E"/>
    <w:rsid w:val="001E6416"/>
    <w:rsid w:val="001E6BD5"/>
    <w:rsid w:val="001E7063"/>
    <w:rsid w:val="001F1112"/>
    <w:rsid w:val="001F1A65"/>
    <w:rsid w:val="001F385C"/>
    <w:rsid w:val="001F465B"/>
    <w:rsid w:val="001F472E"/>
    <w:rsid w:val="001F48AD"/>
    <w:rsid w:val="001F75CC"/>
    <w:rsid w:val="00201134"/>
    <w:rsid w:val="00201A48"/>
    <w:rsid w:val="00201C83"/>
    <w:rsid w:val="0020204B"/>
    <w:rsid w:val="002026B2"/>
    <w:rsid w:val="00202F21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15F10"/>
    <w:rsid w:val="00221B6F"/>
    <w:rsid w:val="00222D7E"/>
    <w:rsid w:val="00223F27"/>
    <w:rsid w:val="00224711"/>
    <w:rsid w:val="00227D47"/>
    <w:rsid w:val="00230A66"/>
    <w:rsid w:val="00230B7A"/>
    <w:rsid w:val="00232798"/>
    <w:rsid w:val="00232BCE"/>
    <w:rsid w:val="002349B8"/>
    <w:rsid w:val="002362B4"/>
    <w:rsid w:val="0023696C"/>
    <w:rsid w:val="00236DBE"/>
    <w:rsid w:val="002407D1"/>
    <w:rsid w:val="0024085D"/>
    <w:rsid w:val="00243DAE"/>
    <w:rsid w:val="00244A7D"/>
    <w:rsid w:val="00244EBA"/>
    <w:rsid w:val="00245E76"/>
    <w:rsid w:val="00247387"/>
    <w:rsid w:val="00250270"/>
    <w:rsid w:val="00250F0E"/>
    <w:rsid w:val="00251265"/>
    <w:rsid w:val="00251542"/>
    <w:rsid w:val="0025182F"/>
    <w:rsid w:val="00252826"/>
    <w:rsid w:val="00252A07"/>
    <w:rsid w:val="00255BEA"/>
    <w:rsid w:val="00255C3D"/>
    <w:rsid w:val="00256CA4"/>
    <w:rsid w:val="002603BC"/>
    <w:rsid w:val="002607E1"/>
    <w:rsid w:val="00260819"/>
    <w:rsid w:val="00260A22"/>
    <w:rsid w:val="00260F9C"/>
    <w:rsid w:val="00260FEE"/>
    <w:rsid w:val="00263C38"/>
    <w:rsid w:val="00263FFB"/>
    <w:rsid w:val="0026518C"/>
    <w:rsid w:val="0026689C"/>
    <w:rsid w:val="002668BF"/>
    <w:rsid w:val="002670FC"/>
    <w:rsid w:val="00271886"/>
    <w:rsid w:val="00271FE6"/>
    <w:rsid w:val="00276AC0"/>
    <w:rsid w:val="0027716C"/>
    <w:rsid w:val="002805BB"/>
    <w:rsid w:val="00280A26"/>
    <w:rsid w:val="00280B7C"/>
    <w:rsid w:val="00282A7F"/>
    <w:rsid w:val="00282F19"/>
    <w:rsid w:val="00284D6D"/>
    <w:rsid w:val="002856E5"/>
    <w:rsid w:val="002858FE"/>
    <w:rsid w:val="002863C8"/>
    <w:rsid w:val="00287F54"/>
    <w:rsid w:val="0029005B"/>
    <w:rsid w:val="0029168C"/>
    <w:rsid w:val="0029423E"/>
    <w:rsid w:val="00294343"/>
    <w:rsid w:val="002943CB"/>
    <w:rsid w:val="00294FAC"/>
    <w:rsid w:val="002970EA"/>
    <w:rsid w:val="00297470"/>
    <w:rsid w:val="002A083A"/>
    <w:rsid w:val="002A1AAA"/>
    <w:rsid w:val="002A3135"/>
    <w:rsid w:val="002A41E0"/>
    <w:rsid w:val="002A59E8"/>
    <w:rsid w:val="002A687F"/>
    <w:rsid w:val="002B0E7B"/>
    <w:rsid w:val="002B337F"/>
    <w:rsid w:val="002B4226"/>
    <w:rsid w:val="002B4423"/>
    <w:rsid w:val="002B488F"/>
    <w:rsid w:val="002B665B"/>
    <w:rsid w:val="002C02E7"/>
    <w:rsid w:val="002C0F5A"/>
    <w:rsid w:val="002C1714"/>
    <w:rsid w:val="002C19CB"/>
    <w:rsid w:val="002C1ADD"/>
    <w:rsid w:val="002C2F4D"/>
    <w:rsid w:val="002C347F"/>
    <w:rsid w:val="002C5B07"/>
    <w:rsid w:val="002C5B4B"/>
    <w:rsid w:val="002C6ACB"/>
    <w:rsid w:val="002D4F23"/>
    <w:rsid w:val="002D7923"/>
    <w:rsid w:val="002D79A9"/>
    <w:rsid w:val="002D7CF9"/>
    <w:rsid w:val="002D7D01"/>
    <w:rsid w:val="002E0674"/>
    <w:rsid w:val="002E099F"/>
    <w:rsid w:val="002E120C"/>
    <w:rsid w:val="002E4D3E"/>
    <w:rsid w:val="002E5F7E"/>
    <w:rsid w:val="002E5FEA"/>
    <w:rsid w:val="002E6BE5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30064C"/>
    <w:rsid w:val="00301204"/>
    <w:rsid w:val="00301520"/>
    <w:rsid w:val="003029E3"/>
    <w:rsid w:val="00303E4E"/>
    <w:rsid w:val="00304C00"/>
    <w:rsid w:val="00305BF1"/>
    <w:rsid w:val="00305EA7"/>
    <w:rsid w:val="003075C5"/>
    <w:rsid w:val="0031015E"/>
    <w:rsid w:val="003102AA"/>
    <w:rsid w:val="003109AF"/>
    <w:rsid w:val="00311725"/>
    <w:rsid w:val="00311CA9"/>
    <w:rsid w:val="00312B05"/>
    <w:rsid w:val="00313A77"/>
    <w:rsid w:val="00314C38"/>
    <w:rsid w:val="00314FF4"/>
    <w:rsid w:val="00315904"/>
    <w:rsid w:val="00315CEF"/>
    <w:rsid w:val="0032178A"/>
    <w:rsid w:val="0032195B"/>
    <w:rsid w:val="003223CA"/>
    <w:rsid w:val="00322926"/>
    <w:rsid w:val="00323C3A"/>
    <w:rsid w:val="00330482"/>
    <w:rsid w:val="003304B6"/>
    <w:rsid w:val="00332177"/>
    <w:rsid w:val="00334710"/>
    <w:rsid w:val="003354C9"/>
    <w:rsid w:val="00336598"/>
    <w:rsid w:val="00336BB9"/>
    <w:rsid w:val="00343846"/>
    <w:rsid w:val="00346ED6"/>
    <w:rsid w:val="003475B3"/>
    <w:rsid w:val="00350784"/>
    <w:rsid w:val="00353DB6"/>
    <w:rsid w:val="00357BCB"/>
    <w:rsid w:val="00361835"/>
    <w:rsid w:val="00362158"/>
    <w:rsid w:val="003627F1"/>
    <w:rsid w:val="00362E59"/>
    <w:rsid w:val="00363A8B"/>
    <w:rsid w:val="00364AF6"/>
    <w:rsid w:val="00364DB8"/>
    <w:rsid w:val="00364F2A"/>
    <w:rsid w:val="0036578E"/>
    <w:rsid w:val="00365D91"/>
    <w:rsid w:val="0037277A"/>
    <w:rsid w:val="00372BB1"/>
    <w:rsid w:val="0037590A"/>
    <w:rsid w:val="003773FA"/>
    <w:rsid w:val="003813EC"/>
    <w:rsid w:val="003820BF"/>
    <w:rsid w:val="00382751"/>
    <w:rsid w:val="0038442D"/>
    <w:rsid w:val="0038539E"/>
    <w:rsid w:val="00391641"/>
    <w:rsid w:val="00391D47"/>
    <w:rsid w:val="003946DC"/>
    <w:rsid w:val="003966EB"/>
    <w:rsid w:val="00396FF3"/>
    <w:rsid w:val="003A086D"/>
    <w:rsid w:val="003A0C09"/>
    <w:rsid w:val="003A413E"/>
    <w:rsid w:val="003A482D"/>
    <w:rsid w:val="003A7315"/>
    <w:rsid w:val="003A7331"/>
    <w:rsid w:val="003A78C1"/>
    <w:rsid w:val="003B0550"/>
    <w:rsid w:val="003B05EC"/>
    <w:rsid w:val="003B0FC4"/>
    <w:rsid w:val="003B33E3"/>
    <w:rsid w:val="003B4B12"/>
    <w:rsid w:val="003B5F30"/>
    <w:rsid w:val="003B749F"/>
    <w:rsid w:val="003C0843"/>
    <w:rsid w:val="003C0851"/>
    <w:rsid w:val="003C27D8"/>
    <w:rsid w:val="003C455F"/>
    <w:rsid w:val="003C57F8"/>
    <w:rsid w:val="003C5F74"/>
    <w:rsid w:val="003D109C"/>
    <w:rsid w:val="003D17C4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C21"/>
    <w:rsid w:val="003E4040"/>
    <w:rsid w:val="003E552F"/>
    <w:rsid w:val="003E56A5"/>
    <w:rsid w:val="003E75A0"/>
    <w:rsid w:val="003F14A0"/>
    <w:rsid w:val="003F3AB1"/>
    <w:rsid w:val="003F3F36"/>
    <w:rsid w:val="003F41E0"/>
    <w:rsid w:val="003F45D9"/>
    <w:rsid w:val="003F503A"/>
    <w:rsid w:val="003F726D"/>
    <w:rsid w:val="003F74B9"/>
    <w:rsid w:val="004008D2"/>
    <w:rsid w:val="00400E67"/>
    <w:rsid w:val="004011CD"/>
    <w:rsid w:val="00401EC5"/>
    <w:rsid w:val="00402E95"/>
    <w:rsid w:val="004031CD"/>
    <w:rsid w:val="00405032"/>
    <w:rsid w:val="00405B3E"/>
    <w:rsid w:val="00407B6B"/>
    <w:rsid w:val="00410228"/>
    <w:rsid w:val="00410510"/>
    <w:rsid w:val="00412830"/>
    <w:rsid w:val="00413E50"/>
    <w:rsid w:val="00414350"/>
    <w:rsid w:val="00414369"/>
    <w:rsid w:val="00414669"/>
    <w:rsid w:val="004155ED"/>
    <w:rsid w:val="004160E6"/>
    <w:rsid w:val="00416208"/>
    <w:rsid w:val="0041685C"/>
    <w:rsid w:val="00421B49"/>
    <w:rsid w:val="00422B2C"/>
    <w:rsid w:val="00423258"/>
    <w:rsid w:val="0042365A"/>
    <w:rsid w:val="004261D9"/>
    <w:rsid w:val="0042762F"/>
    <w:rsid w:val="00431380"/>
    <w:rsid w:val="004314D0"/>
    <w:rsid w:val="00431A38"/>
    <w:rsid w:val="0043212F"/>
    <w:rsid w:val="00435CF4"/>
    <w:rsid w:val="004369B5"/>
    <w:rsid w:val="00440224"/>
    <w:rsid w:val="00440C11"/>
    <w:rsid w:val="00441854"/>
    <w:rsid w:val="004422F8"/>
    <w:rsid w:val="0044234C"/>
    <w:rsid w:val="00444056"/>
    <w:rsid w:val="00445872"/>
    <w:rsid w:val="00445B00"/>
    <w:rsid w:val="004463FA"/>
    <w:rsid w:val="0044719E"/>
    <w:rsid w:val="0045076B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0BCA"/>
    <w:rsid w:val="0046115C"/>
    <w:rsid w:val="00462CA4"/>
    <w:rsid w:val="00462F30"/>
    <w:rsid w:val="0046376F"/>
    <w:rsid w:val="0046409A"/>
    <w:rsid w:val="0046467A"/>
    <w:rsid w:val="004647CC"/>
    <w:rsid w:val="004652C0"/>
    <w:rsid w:val="0046572B"/>
    <w:rsid w:val="00466249"/>
    <w:rsid w:val="0046750E"/>
    <w:rsid w:val="0047127C"/>
    <w:rsid w:val="00472873"/>
    <w:rsid w:val="00472F0E"/>
    <w:rsid w:val="00475364"/>
    <w:rsid w:val="0047549D"/>
    <w:rsid w:val="00475D87"/>
    <w:rsid w:val="0047686C"/>
    <w:rsid w:val="00477217"/>
    <w:rsid w:val="00480619"/>
    <w:rsid w:val="00480D1C"/>
    <w:rsid w:val="00482C31"/>
    <w:rsid w:val="00482FB8"/>
    <w:rsid w:val="0048339F"/>
    <w:rsid w:val="0048428D"/>
    <w:rsid w:val="00484B8D"/>
    <w:rsid w:val="00485EE6"/>
    <w:rsid w:val="00486A62"/>
    <w:rsid w:val="00490FF5"/>
    <w:rsid w:val="00493528"/>
    <w:rsid w:val="0049573A"/>
    <w:rsid w:val="00496016"/>
    <w:rsid w:val="004973C6"/>
    <w:rsid w:val="00497ACA"/>
    <w:rsid w:val="00497CFD"/>
    <w:rsid w:val="004A0508"/>
    <w:rsid w:val="004A22AF"/>
    <w:rsid w:val="004A493E"/>
    <w:rsid w:val="004A577A"/>
    <w:rsid w:val="004A577C"/>
    <w:rsid w:val="004A60FC"/>
    <w:rsid w:val="004A6ED4"/>
    <w:rsid w:val="004A71DF"/>
    <w:rsid w:val="004B197C"/>
    <w:rsid w:val="004B1B02"/>
    <w:rsid w:val="004B3886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2FB3"/>
    <w:rsid w:val="004C36EF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E0120"/>
    <w:rsid w:val="004E01A3"/>
    <w:rsid w:val="004E1D26"/>
    <w:rsid w:val="004E2053"/>
    <w:rsid w:val="004E2F53"/>
    <w:rsid w:val="004E48C3"/>
    <w:rsid w:val="004E5F51"/>
    <w:rsid w:val="004E7B44"/>
    <w:rsid w:val="004F36F9"/>
    <w:rsid w:val="004F44A4"/>
    <w:rsid w:val="004F597E"/>
    <w:rsid w:val="004F6AAE"/>
    <w:rsid w:val="004F6AF7"/>
    <w:rsid w:val="004F7F21"/>
    <w:rsid w:val="00500A8F"/>
    <w:rsid w:val="00502774"/>
    <w:rsid w:val="00503397"/>
    <w:rsid w:val="0050436E"/>
    <w:rsid w:val="0050634A"/>
    <w:rsid w:val="00506503"/>
    <w:rsid w:val="00506E3D"/>
    <w:rsid w:val="005070E5"/>
    <w:rsid w:val="00510209"/>
    <w:rsid w:val="00510C3E"/>
    <w:rsid w:val="00512083"/>
    <w:rsid w:val="00513DCA"/>
    <w:rsid w:val="00514801"/>
    <w:rsid w:val="0051675A"/>
    <w:rsid w:val="00522431"/>
    <w:rsid w:val="005225D8"/>
    <w:rsid w:val="00522D87"/>
    <w:rsid w:val="00523110"/>
    <w:rsid w:val="00523360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3A4A"/>
    <w:rsid w:val="00543DF0"/>
    <w:rsid w:val="0054420F"/>
    <w:rsid w:val="0054696F"/>
    <w:rsid w:val="005474CD"/>
    <w:rsid w:val="005475AA"/>
    <w:rsid w:val="005510C2"/>
    <w:rsid w:val="0055471B"/>
    <w:rsid w:val="00554D00"/>
    <w:rsid w:val="0055519D"/>
    <w:rsid w:val="00560DAB"/>
    <w:rsid w:val="00561A3A"/>
    <w:rsid w:val="0056354A"/>
    <w:rsid w:val="005670F0"/>
    <w:rsid w:val="00570CDF"/>
    <w:rsid w:val="0057138C"/>
    <w:rsid w:val="005716CD"/>
    <w:rsid w:val="00573CF4"/>
    <w:rsid w:val="00574F87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E6F"/>
    <w:rsid w:val="0059457C"/>
    <w:rsid w:val="00594A61"/>
    <w:rsid w:val="00594C59"/>
    <w:rsid w:val="005956C5"/>
    <w:rsid w:val="00596AA9"/>
    <w:rsid w:val="005970BE"/>
    <w:rsid w:val="0059781F"/>
    <w:rsid w:val="005A22A6"/>
    <w:rsid w:val="005A2E74"/>
    <w:rsid w:val="005A3B08"/>
    <w:rsid w:val="005A4277"/>
    <w:rsid w:val="005A4B18"/>
    <w:rsid w:val="005A5816"/>
    <w:rsid w:val="005A5EFC"/>
    <w:rsid w:val="005B01EE"/>
    <w:rsid w:val="005B21D2"/>
    <w:rsid w:val="005B2673"/>
    <w:rsid w:val="005B2C87"/>
    <w:rsid w:val="005B2E8B"/>
    <w:rsid w:val="005B3329"/>
    <w:rsid w:val="005B3CE9"/>
    <w:rsid w:val="005B6070"/>
    <w:rsid w:val="005C2D99"/>
    <w:rsid w:val="005C38F9"/>
    <w:rsid w:val="005C3980"/>
    <w:rsid w:val="005C4737"/>
    <w:rsid w:val="005C682F"/>
    <w:rsid w:val="005D03B4"/>
    <w:rsid w:val="005D05CF"/>
    <w:rsid w:val="005D111A"/>
    <w:rsid w:val="005D194E"/>
    <w:rsid w:val="005D2424"/>
    <w:rsid w:val="005D25A8"/>
    <w:rsid w:val="005D651A"/>
    <w:rsid w:val="005D7E59"/>
    <w:rsid w:val="005E080E"/>
    <w:rsid w:val="005E0AFE"/>
    <w:rsid w:val="005E0EE6"/>
    <w:rsid w:val="005E13FC"/>
    <w:rsid w:val="005E20D7"/>
    <w:rsid w:val="005E50C3"/>
    <w:rsid w:val="005E65B9"/>
    <w:rsid w:val="005E69C3"/>
    <w:rsid w:val="005F2727"/>
    <w:rsid w:val="005F2A65"/>
    <w:rsid w:val="005F40C7"/>
    <w:rsid w:val="005F5484"/>
    <w:rsid w:val="005F5766"/>
    <w:rsid w:val="005F6890"/>
    <w:rsid w:val="0060179B"/>
    <w:rsid w:val="00603253"/>
    <w:rsid w:val="00603994"/>
    <w:rsid w:val="00603C91"/>
    <w:rsid w:val="0060465D"/>
    <w:rsid w:val="0060473B"/>
    <w:rsid w:val="006051A2"/>
    <w:rsid w:val="006057ED"/>
    <w:rsid w:val="006058AB"/>
    <w:rsid w:val="00606030"/>
    <w:rsid w:val="0060761D"/>
    <w:rsid w:val="00611903"/>
    <w:rsid w:val="006122F8"/>
    <w:rsid w:val="006136DB"/>
    <w:rsid w:val="00613873"/>
    <w:rsid w:val="0061599E"/>
    <w:rsid w:val="0061707C"/>
    <w:rsid w:val="006206C3"/>
    <w:rsid w:val="00620730"/>
    <w:rsid w:val="00621E12"/>
    <w:rsid w:val="0062399F"/>
    <w:rsid w:val="00624A04"/>
    <w:rsid w:val="00626CE1"/>
    <w:rsid w:val="00630730"/>
    <w:rsid w:val="006309DF"/>
    <w:rsid w:val="00631554"/>
    <w:rsid w:val="00632C34"/>
    <w:rsid w:val="00633E91"/>
    <w:rsid w:val="00635931"/>
    <w:rsid w:val="00635B3A"/>
    <w:rsid w:val="00635C5C"/>
    <w:rsid w:val="0063759A"/>
    <w:rsid w:val="00637D58"/>
    <w:rsid w:val="00637F57"/>
    <w:rsid w:val="00641C48"/>
    <w:rsid w:val="00642623"/>
    <w:rsid w:val="006435E1"/>
    <w:rsid w:val="00643F27"/>
    <w:rsid w:val="00644B93"/>
    <w:rsid w:val="0064558C"/>
    <w:rsid w:val="00645A06"/>
    <w:rsid w:val="006502BA"/>
    <w:rsid w:val="00650F52"/>
    <w:rsid w:val="00652A15"/>
    <w:rsid w:val="00653B5B"/>
    <w:rsid w:val="00654F1A"/>
    <w:rsid w:val="00655A09"/>
    <w:rsid w:val="00656D04"/>
    <w:rsid w:val="00656D11"/>
    <w:rsid w:val="0065707E"/>
    <w:rsid w:val="00657241"/>
    <w:rsid w:val="00657B3E"/>
    <w:rsid w:val="00661C3F"/>
    <w:rsid w:val="006639EF"/>
    <w:rsid w:val="00664E11"/>
    <w:rsid w:val="0066655F"/>
    <w:rsid w:val="00666F7A"/>
    <w:rsid w:val="00670548"/>
    <w:rsid w:val="00673125"/>
    <w:rsid w:val="00673139"/>
    <w:rsid w:val="0067339D"/>
    <w:rsid w:val="00675D2A"/>
    <w:rsid w:val="00676093"/>
    <w:rsid w:val="00677677"/>
    <w:rsid w:val="00677783"/>
    <w:rsid w:val="006805B6"/>
    <w:rsid w:val="006831A3"/>
    <w:rsid w:val="00684604"/>
    <w:rsid w:val="00684700"/>
    <w:rsid w:val="0068500F"/>
    <w:rsid w:val="0068609F"/>
    <w:rsid w:val="00686FA1"/>
    <w:rsid w:val="006907FB"/>
    <w:rsid w:val="006919F0"/>
    <w:rsid w:val="00691FDD"/>
    <w:rsid w:val="00691FFF"/>
    <w:rsid w:val="0069365D"/>
    <w:rsid w:val="00693D12"/>
    <w:rsid w:val="006959BB"/>
    <w:rsid w:val="00695EB4"/>
    <w:rsid w:val="0069720B"/>
    <w:rsid w:val="006A41AC"/>
    <w:rsid w:val="006A4EBF"/>
    <w:rsid w:val="006A5582"/>
    <w:rsid w:val="006A5BFE"/>
    <w:rsid w:val="006A70C9"/>
    <w:rsid w:val="006A7AAA"/>
    <w:rsid w:val="006A7BFB"/>
    <w:rsid w:val="006B0739"/>
    <w:rsid w:val="006B1B3B"/>
    <w:rsid w:val="006B6884"/>
    <w:rsid w:val="006C0E24"/>
    <w:rsid w:val="006C2BE1"/>
    <w:rsid w:val="006C3E81"/>
    <w:rsid w:val="006C524C"/>
    <w:rsid w:val="006C6716"/>
    <w:rsid w:val="006C70CC"/>
    <w:rsid w:val="006C7FDB"/>
    <w:rsid w:val="006D107D"/>
    <w:rsid w:val="006D1B08"/>
    <w:rsid w:val="006D2809"/>
    <w:rsid w:val="006D4732"/>
    <w:rsid w:val="006D48B3"/>
    <w:rsid w:val="006D5E14"/>
    <w:rsid w:val="006D65C7"/>
    <w:rsid w:val="006E0FB4"/>
    <w:rsid w:val="006E1196"/>
    <w:rsid w:val="006E1268"/>
    <w:rsid w:val="006E20BA"/>
    <w:rsid w:val="006E354B"/>
    <w:rsid w:val="006E47C9"/>
    <w:rsid w:val="006E4BA2"/>
    <w:rsid w:val="006E5DC8"/>
    <w:rsid w:val="006E73F9"/>
    <w:rsid w:val="006F1E72"/>
    <w:rsid w:val="006F20D5"/>
    <w:rsid w:val="006F3021"/>
    <w:rsid w:val="006F3BF0"/>
    <w:rsid w:val="006F5504"/>
    <w:rsid w:val="006F6106"/>
    <w:rsid w:val="00700F62"/>
    <w:rsid w:val="00701E0D"/>
    <w:rsid w:val="007027E8"/>
    <w:rsid w:val="007031DD"/>
    <w:rsid w:val="00703D01"/>
    <w:rsid w:val="00704276"/>
    <w:rsid w:val="007049B4"/>
    <w:rsid w:val="00705BBF"/>
    <w:rsid w:val="0070646E"/>
    <w:rsid w:val="007065B5"/>
    <w:rsid w:val="00711584"/>
    <w:rsid w:val="007125D1"/>
    <w:rsid w:val="00712867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50C6"/>
    <w:rsid w:val="007269EA"/>
    <w:rsid w:val="00727ABD"/>
    <w:rsid w:val="00730F0D"/>
    <w:rsid w:val="00731191"/>
    <w:rsid w:val="00731C43"/>
    <w:rsid w:val="00732384"/>
    <w:rsid w:val="00735705"/>
    <w:rsid w:val="00735B85"/>
    <w:rsid w:val="00736E81"/>
    <w:rsid w:val="0074100D"/>
    <w:rsid w:val="00741AE6"/>
    <w:rsid w:val="00743A01"/>
    <w:rsid w:val="00744028"/>
    <w:rsid w:val="0074443B"/>
    <w:rsid w:val="00745845"/>
    <w:rsid w:val="007505B5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4AC4"/>
    <w:rsid w:val="0076715C"/>
    <w:rsid w:val="0076792C"/>
    <w:rsid w:val="0077033B"/>
    <w:rsid w:val="00770E34"/>
    <w:rsid w:val="007728D1"/>
    <w:rsid w:val="00773208"/>
    <w:rsid w:val="00774E3F"/>
    <w:rsid w:val="00774F62"/>
    <w:rsid w:val="00775348"/>
    <w:rsid w:val="007754BF"/>
    <w:rsid w:val="0077632D"/>
    <w:rsid w:val="007807CB"/>
    <w:rsid w:val="0078170C"/>
    <w:rsid w:val="00782884"/>
    <w:rsid w:val="007828B3"/>
    <w:rsid w:val="00783772"/>
    <w:rsid w:val="007859B2"/>
    <w:rsid w:val="00785A38"/>
    <w:rsid w:val="00785EB0"/>
    <w:rsid w:val="007912A0"/>
    <w:rsid w:val="00793C90"/>
    <w:rsid w:val="0079671B"/>
    <w:rsid w:val="007A02AB"/>
    <w:rsid w:val="007A0C4C"/>
    <w:rsid w:val="007A0C94"/>
    <w:rsid w:val="007A10C6"/>
    <w:rsid w:val="007A26E9"/>
    <w:rsid w:val="007A2F46"/>
    <w:rsid w:val="007A7CE8"/>
    <w:rsid w:val="007B019E"/>
    <w:rsid w:val="007B173E"/>
    <w:rsid w:val="007B1CB2"/>
    <w:rsid w:val="007B374F"/>
    <w:rsid w:val="007B44B8"/>
    <w:rsid w:val="007B4BBB"/>
    <w:rsid w:val="007B5A0D"/>
    <w:rsid w:val="007B5AD5"/>
    <w:rsid w:val="007B7629"/>
    <w:rsid w:val="007B797A"/>
    <w:rsid w:val="007C05F8"/>
    <w:rsid w:val="007C1C7E"/>
    <w:rsid w:val="007C2752"/>
    <w:rsid w:val="007C2F81"/>
    <w:rsid w:val="007C3185"/>
    <w:rsid w:val="007C337F"/>
    <w:rsid w:val="007C3D23"/>
    <w:rsid w:val="007D079A"/>
    <w:rsid w:val="007D105A"/>
    <w:rsid w:val="007D12A1"/>
    <w:rsid w:val="007D33B2"/>
    <w:rsid w:val="007D3609"/>
    <w:rsid w:val="007D56A2"/>
    <w:rsid w:val="007D7A4E"/>
    <w:rsid w:val="007E2AEF"/>
    <w:rsid w:val="007E2DEB"/>
    <w:rsid w:val="007E44A0"/>
    <w:rsid w:val="007E4DF6"/>
    <w:rsid w:val="007E7F77"/>
    <w:rsid w:val="007F4CAF"/>
    <w:rsid w:val="007F521E"/>
    <w:rsid w:val="007F7C8A"/>
    <w:rsid w:val="008014EF"/>
    <w:rsid w:val="00801CBC"/>
    <w:rsid w:val="00805EC0"/>
    <w:rsid w:val="008073E6"/>
    <w:rsid w:val="008078D5"/>
    <w:rsid w:val="00811A1E"/>
    <w:rsid w:val="00812F33"/>
    <w:rsid w:val="00813C83"/>
    <w:rsid w:val="00813D68"/>
    <w:rsid w:val="00820B76"/>
    <w:rsid w:val="00821415"/>
    <w:rsid w:val="00821F0A"/>
    <w:rsid w:val="00822316"/>
    <w:rsid w:val="00822A35"/>
    <w:rsid w:val="00824450"/>
    <w:rsid w:val="00825AE8"/>
    <w:rsid w:val="00826208"/>
    <w:rsid w:val="008266E0"/>
    <w:rsid w:val="00826B88"/>
    <w:rsid w:val="00831CB7"/>
    <w:rsid w:val="00831CCC"/>
    <w:rsid w:val="00834E4E"/>
    <w:rsid w:val="00836303"/>
    <w:rsid w:val="008430E5"/>
    <w:rsid w:val="0084454B"/>
    <w:rsid w:val="00846FBA"/>
    <w:rsid w:val="00852B7E"/>
    <w:rsid w:val="008532AF"/>
    <w:rsid w:val="00854399"/>
    <w:rsid w:val="00854FBC"/>
    <w:rsid w:val="0085552D"/>
    <w:rsid w:val="0085588F"/>
    <w:rsid w:val="0085737D"/>
    <w:rsid w:val="00860562"/>
    <w:rsid w:val="00860E5C"/>
    <w:rsid w:val="0086453E"/>
    <w:rsid w:val="008673BE"/>
    <w:rsid w:val="008703A1"/>
    <w:rsid w:val="00870779"/>
    <w:rsid w:val="008707AE"/>
    <w:rsid w:val="00871785"/>
    <w:rsid w:val="008728D5"/>
    <w:rsid w:val="0087383C"/>
    <w:rsid w:val="0087718F"/>
    <w:rsid w:val="00877BB4"/>
    <w:rsid w:val="00880BB3"/>
    <w:rsid w:val="00884FF5"/>
    <w:rsid w:val="0088604D"/>
    <w:rsid w:val="00886F6C"/>
    <w:rsid w:val="008875BA"/>
    <w:rsid w:val="00887849"/>
    <w:rsid w:val="00887F7B"/>
    <w:rsid w:val="00890DC5"/>
    <w:rsid w:val="00891728"/>
    <w:rsid w:val="008920A0"/>
    <w:rsid w:val="00893690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4D30"/>
    <w:rsid w:val="008A6E7C"/>
    <w:rsid w:val="008A7727"/>
    <w:rsid w:val="008A7B95"/>
    <w:rsid w:val="008B0585"/>
    <w:rsid w:val="008B0A03"/>
    <w:rsid w:val="008B13C2"/>
    <w:rsid w:val="008B1C9D"/>
    <w:rsid w:val="008B365F"/>
    <w:rsid w:val="008B48D2"/>
    <w:rsid w:val="008B512E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484E"/>
    <w:rsid w:val="008D4986"/>
    <w:rsid w:val="008D4A42"/>
    <w:rsid w:val="008D6F50"/>
    <w:rsid w:val="008D7685"/>
    <w:rsid w:val="008E0DBB"/>
    <w:rsid w:val="008E1147"/>
    <w:rsid w:val="008E491A"/>
    <w:rsid w:val="008E597A"/>
    <w:rsid w:val="008E61D2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58A"/>
    <w:rsid w:val="008F7772"/>
    <w:rsid w:val="008F7E68"/>
    <w:rsid w:val="00902CAF"/>
    <w:rsid w:val="00902F3E"/>
    <w:rsid w:val="0090314D"/>
    <w:rsid w:val="00903842"/>
    <w:rsid w:val="009047DE"/>
    <w:rsid w:val="009053C9"/>
    <w:rsid w:val="00910BEC"/>
    <w:rsid w:val="009139E7"/>
    <w:rsid w:val="00913A5E"/>
    <w:rsid w:val="00915CCE"/>
    <w:rsid w:val="00916106"/>
    <w:rsid w:val="00916368"/>
    <w:rsid w:val="0092027F"/>
    <w:rsid w:val="00920E0F"/>
    <w:rsid w:val="009220A7"/>
    <w:rsid w:val="00924095"/>
    <w:rsid w:val="00925C55"/>
    <w:rsid w:val="00931C52"/>
    <w:rsid w:val="00931CC4"/>
    <w:rsid w:val="00932056"/>
    <w:rsid w:val="009333CC"/>
    <w:rsid w:val="009342F0"/>
    <w:rsid w:val="00934749"/>
    <w:rsid w:val="00935217"/>
    <w:rsid w:val="00935BF4"/>
    <w:rsid w:val="00936373"/>
    <w:rsid w:val="00936C5E"/>
    <w:rsid w:val="009413CA"/>
    <w:rsid w:val="00941BCC"/>
    <w:rsid w:val="00941C59"/>
    <w:rsid w:val="00942174"/>
    <w:rsid w:val="0094531A"/>
    <w:rsid w:val="009461EE"/>
    <w:rsid w:val="00947B39"/>
    <w:rsid w:val="0095095D"/>
    <w:rsid w:val="0095248C"/>
    <w:rsid w:val="00953101"/>
    <w:rsid w:val="0095419D"/>
    <w:rsid w:val="00954BDE"/>
    <w:rsid w:val="00954CD7"/>
    <w:rsid w:val="00956D33"/>
    <w:rsid w:val="00957CFA"/>
    <w:rsid w:val="00957D88"/>
    <w:rsid w:val="00961D2E"/>
    <w:rsid w:val="00962D6A"/>
    <w:rsid w:val="009648D6"/>
    <w:rsid w:val="0096659C"/>
    <w:rsid w:val="0096695B"/>
    <w:rsid w:val="00966DF0"/>
    <w:rsid w:val="00967F87"/>
    <w:rsid w:val="009711FC"/>
    <w:rsid w:val="0097152F"/>
    <w:rsid w:val="0097197B"/>
    <w:rsid w:val="0097256E"/>
    <w:rsid w:val="00973660"/>
    <w:rsid w:val="0097628E"/>
    <w:rsid w:val="00977239"/>
    <w:rsid w:val="009774B3"/>
    <w:rsid w:val="00977A47"/>
    <w:rsid w:val="00980529"/>
    <w:rsid w:val="00980ECE"/>
    <w:rsid w:val="0098198F"/>
    <w:rsid w:val="00981D27"/>
    <w:rsid w:val="00983C1F"/>
    <w:rsid w:val="009864F2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F4A"/>
    <w:rsid w:val="00996B53"/>
    <w:rsid w:val="00997540"/>
    <w:rsid w:val="009976FF"/>
    <w:rsid w:val="009A0228"/>
    <w:rsid w:val="009A178C"/>
    <w:rsid w:val="009A1BCD"/>
    <w:rsid w:val="009A1FCB"/>
    <w:rsid w:val="009A3876"/>
    <w:rsid w:val="009A5254"/>
    <w:rsid w:val="009A5567"/>
    <w:rsid w:val="009B247E"/>
    <w:rsid w:val="009B2736"/>
    <w:rsid w:val="009B298A"/>
    <w:rsid w:val="009B49E8"/>
    <w:rsid w:val="009B58F2"/>
    <w:rsid w:val="009B5DEE"/>
    <w:rsid w:val="009C08F3"/>
    <w:rsid w:val="009C0EC9"/>
    <w:rsid w:val="009C203A"/>
    <w:rsid w:val="009C377E"/>
    <w:rsid w:val="009C3BFE"/>
    <w:rsid w:val="009C3CE5"/>
    <w:rsid w:val="009C4B68"/>
    <w:rsid w:val="009C7D96"/>
    <w:rsid w:val="009D4511"/>
    <w:rsid w:val="009D4B18"/>
    <w:rsid w:val="009D538A"/>
    <w:rsid w:val="009D55D3"/>
    <w:rsid w:val="009D7F3C"/>
    <w:rsid w:val="009E2316"/>
    <w:rsid w:val="009E27C8"/>
    <w:rsid w:val="009E2C47"/>
    <w:rsid w:val="009E588E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A01609"/>
    <w:rsid w:val="00A01F6F"/>
    <w:rsid w:val="00A0278E"/>
    <w:rsid w:val="00A03D7B"/>
    <w:rsid w:val="00A06810"/>
    <w:rsid w:val="00A06EE3"/>
    <w:rsid w:val="00A12E15"/>
    <w:rsid w:val="00A13513"/>
    <w:rsid w:val="00A13944"/>
    <w:rsid w:val="00A14039"/>
    <w:rsid w:val="00A149E5"/>
    <w:rsid w:val="00A14DD1"/>
    <w:rsid w:val="00A157EA"/>
    <w:rsid w:val="00A16828"/>
    <w:rsid w:val="00A17431"/>
    <w:rsid w:val="00A20361"/>
    <w:rsid w:val="00A20977"/>
    <w:rsid w:val="00A20AE0"/>
    <w:rsid w:val="00A23F57"/>
    <w:rsid w:val="00A2609B"/>
    <w:rsid w:val="00A26189"/>
    <w:rsid w:val="00A26DA4"/>
    <w:rsid w:val="00A27522"/>
    <w:rsid w:val="00A31A92"/>
    <w:rsid w:val="00A31B53"/>
    <w:rsid w:val="00A3241E"/>
    <w:rsid w:val="00A32C77"/>
    <w:rsid w:val="00A36030"/>
    <w:rsid w:val="00A36510"/>
    <w:rsid w:val="00A37515"/>
    <w:rsid w:val="00A40AEC"/>
    <w:rsid w:val="00A43433"/>
    <w:rsid w:val="00A43757"/>
    <w:rsid w:val="00A4379E"/>
    <w:rsid w:val="00A44B6E"/>
    <w:rsid w:val="00A4520D"/>
    <w:rsid w:val="00A50456"/>
    <w:rsid w:val="00A50528"/>
    <w:rsid w:val="00A50D8B"/>
    <w:rsid w:val="00A5181A"/>
    <w:rsid w:val="00A529A9"/>
    <w:rsid w:val="00A53125"/>
    <w:rsid w:val="00A53300"/>
    <w:rsid w:val="00A54E0A"/>
    <w:rsid w:val="00A54EAB"/>
    <w:rsid w:val="00A55B51"/>
    <w:rsid w:val="00A56D5B"/>
    <w:rsid w:val="00A605FC"/>
    <w:rsid w:val="00A61F07"/>
    <w:rsid w:val="00A620E5"/>
    <w:rsid w:val="00A63123"/>
    <w:rsid w:val="00A65475"/>
    <w:rsid w:val="00A65789"/>
    <w:rsid w:val="00A65F0D"/>
    <w:rsid w:val="00A66641"/>
    <w:rsid w:val="00A669E7"/>
    <w:rsid w:val="00A70B23"/>
    <w:rsid w:val="00A712CB"/>
    <w:rsid w:val="00A7343A"/>
    <w:rsid w:val="00A73676"/>
    <w:rsid w:val="00A74B6C"/>
    <w:rsid w:val="00A757DB"/>
    <w:rsid w:val="00A7795D"/>
    <w:rsid w:val="00A77B1C"/>
    <w:rsid w:val="00A8044F"/>
    <w:rsid w:val="00A81947"/>
    <w:rsid w:val="00A81EF1"/>
    <w:rsid w:val="00A831A4"/>
    <w:rsid w:val="00A831FA"/>
    <w:rsid w:val="00A85FF4"/>
    <w:rsid w:val="00A86290"/>
    <w:rsid w:val="00A86F63"/>
    <w:rsid w:val="00A87109"/>
    <w:rsid w:val="00A873BE"/>
    <w:rsid w:val="00A87779"/>
    <w:rsid w:val="00A90B77"/>
    <w:rsid w:val="00A90ED1"/>
    <w:rsid w:val="00A9273F"/>
    <w:rsid w:val="00A927FA"/>
    <w:rsid w:val="00A9310C"/>
    <w:rsid w:val="00A955F0"/>
    <w:rsid w:val="00A95AA7"/>
    <w:rsid w:val="00AA01EB"/>
    <w:rsid w:val="00AA1403"/>
    <w:rsid w:val="00AA35B7"/>
    <w:rsid w:val="00AA3884"/>
    <w:rsid w:val="00AA4E29"/>
    <w:rsid w:val="00AA68AC"/>
    <w:rsid w:val="00AA797E"/>
    <w:rsid w:val="00AB26BD"/>
    <w:rsid w:val="00AB26FC"/>
    <w:rsid w:val="00AB4651"/>
    <w:rsid w:val="00AB48DB"/>
    <w:rsid w:val="00AB59F5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2167"/>
    <w:rsid w:val="00AD3554"/>
    <w:rsid w:val="00AD44A1"/>
    <w:rsid w:val="00AD5040"/>
    <w:rsid w:val="00AD5144"/>
    <w:rsid w:val="00AD5255"/>
    <w:rsid w:val="00AD5BD1"/>
    <w:rsid w:val="00AD6EDD"/>
    <w:rsid w:val="00AE0198"/>
    <w:rsid w:val="00AE2A95"/>
    <w:rsid w:val="00AE41A9"/>
    <w:rsid w:val="00AE4635"/>
    <w:rsid w:val="00AE4BF3"/>
    <w:rsid w:val="00AE51F2"/>
    <w:rsid w:val="00AE5C73"/>
    <w:rsid w:val="00AE5EAA"/>
    <w:rsid w:val="00AE646D"/>
    <w:rsid w:val="00AE663A"/>
    <w:rsid w:val="00AE75E6"/>
    <w:rsid w:val="00AE797D"/>
    <w:rsid w:val="00AE7CD7"/>
    <w:rsid w:val="00AF1060"/>
    <w:rsid w:val="00AF1497"/>
    <w:rsid w:val="00AF1FAF"/>
    <w:rsid w:val="00AF2E57"/>
    <w:rsid w:val="00AF3030"/>
    <w:rsid w:val="00AF3FCE"/>
    <w:rsid w:val="00AF42CB"/>
    <w:rsid w:val="00AF78E6"/>
    <w:rsid w:val="00B00905"/>
    <w:rsid w:val="00B0145F"/>
    <w:rsid w:val="00B02BC3"/>
    <w:rsid w:val="00B030CA"/>
    <w:rsid w:val="00B044C8"/>
    <w:rsid w:val="00B04957"/>
    <w:rsid w:val="00B069D6"/>
    <w:rsid w:val="00B076C3"/>
    <w:rsid w:val="00B07AD4"/>
    <w:rsid w:val="00B10FCC"/>
    <w:rsid w:val="00B11EBD"/>
    <w:rsid w:val="00B12D97"/>
    <w:rsid w:val="00B13F9B"/>
    <w:rsid w:val="00B14D35"/>
    <w:rsid w:val="00B14EB1"/>
    <w:rsid w:val="00B1504F"/>
    <w:rsid w:val="00B15DA7"/>
    <w:rsid w:val="00B15F7C"/>
    <w:rsid w:val="00B16577"/>
    <w:rsid w:val="00B16614"/>
    <w:rsid w:val="00B17517"/>
    <w:rsid w:val="00B178EA"/>
    <w:rsid w:val="00B17D9B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B1F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3A7A"/>
    <w:rsid w:val="00B4430C"/>
    <w:rsid w:val="00B45760"/>
    <w:rsid w:val="00B461C5"/>
    <w:rsid w:val="00B47EBF"/>
    <w:rsid w:val="00B50245"/>
    <w:rsid w:val="00B503C6"/>
    <w:rsid w:val="00B51610"/>
    <w:rsid w:val="00B53F2D"/>
    <w:rsid w:val="00B574B6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4190"/>
    <w:rsid w:val="00B748AD"/>
    <w:rsid w:val="00B75B93"/>
    <w:rsid w:val="00B77972"/>
    <w:rsid w:val="00B82FB0"/>
    <w:rsid w:val="00B903A2"/>
    <w:rsid w:val="00B9377E"/>
    <w:rsid w:val="00B967CC"/>
    <w:rsid w:val="00B97D0C"/>
    <w:rsid w:val="00BA1973"/>
    <w:rsid w:val="00BA1F9A"/>
    <w:rsid w:val="00BA215A"/>
    <w:rsid w:val="00BA39AE"/>
    <w:rsid w:val="00BA604B"/>
    <w:rsid w:val="00BA6E83"/>
    <w:rsid w:val="00BB0419"/>
    <w:rsid w:val="00BB161A"/>
    <w:rsid w:val="00BB3622"/>
    <w:rsid w:val="00BB3A2C"/>
    <w:rsid w:val="00BB4C0C"/>
    <w:rsid w:val="00BB690F"/>
    <w:rsid w:val="00BB7F2D"/>
    <w:rsid w:val="00BC0A34"/>
    <w:rsid w:val="00BC14C0"/>
    <w:rsid w:val="00BC2263"/>
    <w:rsid w:val="00BC47B9"/>
    <w:rsid w:val="00BC51E2"/>
    <w:rsid w:val="00BC6467"/>
    <w:rsid w:val="00BC77EA"/>
    <w:rsid w:val="00BC7D58"/>
    <w:rsid w:val="00BD0BFA"/>
    <w:rsid w:val="00BD14F4"/>
    <w:rsid w:val="00BD1797"/>
    <w:rsid w:val="00BD3601"/>
    <w:rsid w:val="00BD3C1B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45B8"/>
    <w:rsid w:val="00BE7740"/>
    <w:rsid w:val="00BF0419"/>
    <w:rsid w:val="00BF1EFB"/>
    <w:rsid w:val="00BF2547"/>
    <w:rsid w:val="00BF3497"/>
    <w:rsid w:val="00BF467D"/>
    <w:rsid w:val="00BF4E53"/>
    <w:rsid w:val="00BF7C03"/>
    <w:rsid w:val="00C035AE"/>
    <w:rsid w:val="00C037CD"/>
    <w:rsid w:val="00C03CD6"/>
    <w:rsid w:val="00C0500C"/>
    <w:rsid w:val="00C05574"/>
    <w:rsid w:val="00C05598"/>
    <w:rsid w:val="00C05E77"/>
    <w:rsid w:val="00C077CD"/>
    <w:rsid w:val="00C10C9B"/>
    <w:rsid w:val="00C119C9"/>
    <w:rsid w:val="00C1372F"/>
    <w:rsid w:val="00C215D9"/>
    <w:rsid w:val="00C2238A"/>
    <w:rsid w:val="00C2390B"/>
    <w:rsid w:val="00C23B9D"/>
    <w:rsid w:val="00C24ED9"/>
    <w:rsid w:val="00C305F5"/>
    <w:rsid w:val="00C30797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3F27"/>
    <w:rsid w:val="00C45392"/>
    <w:rsid w:val="00C455F4"/>
    <w:rsid w:val="00C45824"/>
    <w:rsid w:val="00C460E2"/>
    <w:rsid w:val="00C47CEF"/>
    <w:rsid w:val="00C50692"/>
    <w:rsid w:val="00C50BA9"/>
    <w:rsid w:val="00C5192D"/>
    <w:rsid w:val="00C51FF9"/>
    <w:rsid w:val="00C520F5"/>
    <w:rsid w:val="00C53566"/>
    <w:rsid w:val="00C5376C"/>
    <w:rsid w:val="00C545D8"/>
    <w:rsid w:val="00C55AF0"/>
    <w:rsid w:val="00C56154"/>
    <w:rsid w:val="00C565CB"/>
    <w:rsid w:val="00C56667"/>
    <w:rsid w:val="00C57E59"/>
    <w:rsid w:val="00C61FB4"/>
    <w:rsid w:val="00C666F0"/>
    <w:rsid w:val="00C671F6"/>
    <w:rsid w:val="00C70272"/>
    <w:rsid w:val="00C71A9D"/>
    <w:rsid w:val="00C74F4C"/>
    <w:rsid w:val="00C75BAD"/>
    <w:rsid w:val="00C76C97"/>
    <w:rsid w:val="00C76ED2"/>
    <w:rsid w:val="00C81745"/>
    <w:rsid w:val="00C8193C"/>
    <w:rsid w:val="00C82A29"/>
    <w:rsid w:val="00C82AC5"/>
    <w:rsid w:val="00C84374"/>
    <w:rsid w:val="00C85D9C"/>
    <w:rsid w:val="00C900E5"/>
    <w:rsid w:val="00C93EA4"/>
    <w:rsid w:val="00C94C79"/>
    <w:rsid w:val="00C95902"/>
    <w:rsid w:val="00C9632A"/>
    <w:rsid w:val="00C96B20"/>
    <w:rsid w:val="00C97924"/>
    <w:rsid w:val="00C97E6A"/>
    <w:rsid w:val="00CA121E"/>
    <w:rsid w:val="00CA25B9"/>
    <w:rsid w:val="00CA2707"/>
    <w:rsid w:val="00CA2CF4"/>
    <w:rsid w:val="00CA3436"/>
    <w:rsid w:val="00CA5D6E"/>
    <w:rsid w:val="00CA77DC"/>
    <w:rsid w:val="00CB0C20"/>
    <w:rsid w:val="00CB2837"/>
    <w:rsid w:val="00CB625D"/>
    <w:rsid w:val="00CB7097"/>
    <w:rsid w:val="00CC0545"/>
    <w:rsid w:val="00CC075D"/>
    <w:rsid w:val="00CC2652"/>
    <w:rsid w:val="00CC26CB"/>
    <w:rsid w:val="00CC2B3B"/>
    <w:rsid w:val="00CC3817"/>
    <w:rsid w:val="00CC6063"/>
    <w:rsid w:val="00CC6380"/>
    <w:rsid w:val="00CC7121"/>
    <w:rsid w:val="00CD0DA5"/>
    <w:rsid w:val="00CD1114"/>
    <w:rsid w:val="00CD186D"/>
    <w:rsid w:val="00CD23BB"/>
    <w:rsid w:val="00CD26A0"/>
    <w:rsid w:val="00CD3062"/>
    <w:rsid w:val="00CD7DFA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71B4"/>
    <w:rsid w:val="00CF0904"/>
    <w:rsid w:val="00CF16BF"/>
    <w:rsid w:val="00CF1A12"/>
    <w:rsid w:val="00CF2769"/>
    <w:rsid w:val="00CF336A"/>
    <w:rsid w:val="00CF464D"/>
    <w:rsid w:val="00CF5218"/>
    <w:rsid w:val="00D01192"/>
    <w:rsid w:val="00D021DF"/>
    <w:rsid w:val="00D03357"/>
    <w:rsid w:val="00D039D8"/>
    <w:rsid w:val="00D102DF"/>
    <w:rsid w:val="00D12634"/>
    <w:rsid w:val="00D12F5A"/>
    <w:rsid w:val="00D1384B"/>
    <w:rsid w:val="00D13B06"/>
    <w:rsid w:val="00D15FA6"/>
    <w:rsid w:val="00D20235"/>
    <w:rsid w:val="00D20E48"/>
    <w:rsid w:val="00D212D9"/>
    <w:rsid w:val="00D224DF"/>
    <w:rsid w:val="00D22523"/>
    <w:rsid w:val="00D22567"/>
    <w:rsid w:val="00D25890"/>
    <w:rsid w:val="00D25F32"/>
    <w:rsid w:val="00D27B24"/>
    <w:rsid w:val="00D3498F"/>
    <w:rsid w:val="00D419E0"/>
    <w:rsid w:val="00D41B97"/>
    <w:rsid w:val="00D42DCF"/>
    <w:rsid w:val="00D43971"/>
    <w:rsid w:val="00D4518C"/>
    <w:rsid w:val="00D45452"/>
    <w:rsid w:val="00D471B2"/>
    <w:rsid w:val="00D51901"/>
    <w:rsid w:val="00D52DDB"/>
    <w:rsid w:val="00D545EA"/>
    <w:rsid w:val="00D54C36"/>
    <w:rsid w:val="00D575D6"/>
    <w:rsid w:val="00D60E43"/>
    <w:rsid w:val="00D6127D"/>
    <w:rsid w:val="00D61AEF"/>
    <w:rsid w:val="00D629D9"/>
    <w:rsid w:val="00D6417B"/>
    <w:rsid w:val="00D721F4"/>
    <w:rsid w:val="00D72B2D"/>
    <w:rsid w:val="00D7577D"/>
    <w:rsid w:val="00D76387"/>
    <w:rsid w:val="00D770B6"/>
    <w:rsid w:val="00D84DD0"/>
    <w:rsid w:val="00D84FF7"/>
    <w:rsid w:val="00D86DD8"/>
    <w:rsid w:val="00D87D57"/>
    <w:rsid w:val="00D90791"/>
    <w:rsid w:val="00D9130F"/>
    <w:rsid w:val="00D939B4"/>
    <w:rsid w:val="00D93A79"/>
    <w:rsid w:val="00D94D17"/>
    <w:rsid w:val="00D9621B"/>
    <w:rsid w:val="00D967CD"/>
    <w:rsid w:val="00D96977"/>
    <w:rsid w:val="00D97CFA"/>
    <w:rsid w:val="00DA3433"/>
    <w:rsid w:val="00DA37A4"/>
    <w:rsid w:val="00DA4F93"/>
    <w:rsid w:val="00DA588D"/>
    <w:rsid w:val="00DA71ED"/>
    <w:rsid w:val="00DB0FCC"/>
    <w:rsid w:val="00DB22D3"/>
    <w:rsid w:val="00DB2942"/>
    <w:rsid w:val="00DB2D46"/>
    <w:rsid w:val="00DB4066"/>
    <w:rsid w:val="00DB48B9"/>
    <w:rsid w:val="00DB4969"/>
    <w:rsid w:val="00DB7020"/>
    <w:rsid w:val="00DB71AF"/>
    <w:rsid w:val="00DB7490"/>
    <w:rsid w:val="00DB7A3B"/>
    <w:rsid w:val="00DC0142"/>
    <w:rsid w:val="00DC0D47"/>
    <w:rsid w:val="00DC21BA"/>
    <w:rsid w:val="00DC2805"/>
    <w:rsid w:val="00DC3DD1"/>
    <w:rsid w:val="00DC4D91"/>
    <w:rsid w:val="00DC4DE3"/>
    <w:rsid w:val="00DC6E1F"/>
    <w:rsid w:val="00DC702F"/>
    <w:rsid w:val="00DC723A"/>
    <w:rsid w:val="00DC7A8D"/>
    <w:rsid w:val="00DD185E"/>
    <w:rsid w:val="00DD31EC"/>
    <w:rsid w:val="00DD3257"/>
    <w:rsid w:val="00DD3781"/>
    <w:rsid w:val="00DD3E51"/>
    <w:rsid w:val="00DD4058"/>
    <w:rsid w:val="00DD48CF"/>
    <w:rsid w:val="00DD70F1"/>
    <w:rsid w:val="00DE0B2B"/>
    <w:rsid w:val="00DE347A"/>
    <w:rsid w:val="00DE4955"/>
    <w:rsid w:val="00DE4A18"/>
    <w:rsid w:val="00DE6704"/>
    <w:rsid w:val="00DE6F99"/>
    <w:rsid w:val="00DE75D4"/>
    <w:rsid w:val="00DE76A0"/>
    <w:rsid w:val="00DF06DA"/>
    <w:rsid w:val="00DF25FB"/>
    <w:rsid w:val="00DF29FA"/>
    <w:rsid w:val="00DF591C"/>
    <w:rsid w:val="00DF6338"/>
    <w:rsid w:val="00DF71FD"/>
    <w:rsid w:val="00DF7F11"/>
    <w:rsid w:val="00E01EAE"/>
    <w:rsid w:val="00E029FC"/>
    <w:rsid w:val="00E03AB1"/>
    <w:rsid w:val="00E04D06"/>
    <w:rsid w:val="00E06EF3"/>
    <w:rsid w:val="00E079EE"/>
    <w:rsid w:val="00E1298C"/>
    <w:rsid w:val="00E13890"/>
    <w:rsid w:val="00E13926"/>
    <w:rsid w:val="00E15117"/>
    <w:rsid w:val="00E159DD"/>
    <w:rsid w:val="00E20497"/>
    <w:rsid w:val="00E23832"/>
    <w:rsid w:val="00E24C29"/>
    <w:rsid w:val="00E272DB"/>
    <w:rsid w:val="00E30D7F"/>
    <w:rsid w:val="00E3212F"/>
    <w:rsid w:val="00E32757"/>
    <w:rsid w:val="00E32D6F"/>
    <w:rsid w:val="00E33447"/>
    <w:rsid w:val="00E36440"/>
    <w:rsid w:val="00E37A54"/>
    <w:rsid w:val="00E37F0D"/>
    <w:rsid w:val="00E40EC9"/>
    <w:rsid w:val="00E4361C"/>
    <w:rsid w:val="00E44688"/>
    <w:rsid w:val="00E509F8"/>
    <w:rsid w:val="00E5365B"/>
    <w:rsid w:val="00E554D7"/>
    <w:rsid w:val="00E55512"/>
    <w:rsid w:val="00E56324"/>
    <w:rsid w:val="00E56F6F"/>
    <w:rsid w:val="00E60277"/>
    <w:rsid w:val="00E63ECA"/>
    <w:rsid w:val="00E64EEB"/>
    <w:rsid w:val="00E66C5C"/>
    <w:rsid w:val="00E7019B"/>
    <w:rsid w:val="00E707D6"/>
    <w:rsid w:val="00E738AA"/>
    <w:rsid w:val="00E73CEE"/>
    <w:rsid w:val="00E73E44"/>
    <w:rsid w:val="00E74378"/>
    <w:rsid w:val="00E75C37"/>
    <w:rsid w:val="00E77BBA"/>
    <w:rsid w:val="00E77CC8"/>
    <w:rsid w:val="00E80AED"/>
    <w:rsid w:val="00E81328"/>
    <w:rsid w:val="00E84512"/>
    <w:rsid w:val="00E8515A"/>
    <w:rsid w:val="00E854CF"/>
    <w:rsid w:val="00E85906"/>
    <w:rsid w:val="00E86EF9"/>
    <w:rsid w:val="00E91360"/>
    <w:rsid w:val="00E946A4"/>
    <w:rsid w:val="00E9564C"/>
    <w:rsid w:val="00E96D47"/>
    <w:rsid w:val="00E9788B"/>
    <w:rsid w:val="00EA051C"/>
    <w:rsid w:val="00EA5900"/>
    <w:rsid w:val="00EA7297"/>
    <w:rsid w:val="00EA76E9"/>
    <w:rsid w:val="00EB0698"/>
    <w:rsid w:val="00EB2822"/>
    <w:rsid w:val="00EB3F01"/>
    <w:rsid w:val="00EB44C3"/>
    <w:rsid w:val="00EB54AA"/>
    <w:rsid w:val="00EB6A8C"/>
    <w:rsid w:val="00EB7F36"/>
    <w:rsid w:val="00EC0585"/>
    <w:rsid w:val="00EC0685"/>
    <w:rsid w:val="00EC7148"/>
    <w:rsid w:val="00EC71AA"/>
    <w:rsid w:val="00EC7F86"/>
    <w:rsid w:val="00ED12AE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429D"/>
    <w:rsid w:val="00EE4D5D"/>
    <w:rsid w:val="00EE5342"/>
    <w:rsid w:val="00EF2227"/>
    <w:rsid w:val="00EF3683"/>
    <w:rsid w:val="00EF5C38"/>
    <w:rsid w:val="00EF5F9D"/>
    <w:rsid w:val="00EF6B25"/>
    <w:rsid w:val="00EF7471"/>
    <w:rsid w:val="00EF78F0"/>
    <w:rsid w:val="00F034B8"/>
    <w:rsid w:val="00F06953"/>
    <w:rsid w:val="00F06AEE"/>
    <w:rsid w:val="00F109C9"/>
    <w:rsid w:val="00F12621"/>
    <w:rsid w:val="00F12841"/>
    <w:rsid w:val="00F12E93"/>
    <w:rsid w:val="00F1430E"/>
    <w:rsid w:val="00F16983"/>
    <w:rsid w:val="00F2131B"/>
    <w:rsid w:val="00F2298E"/>
    <w:rsid w:val="00F24ECC"/>
    <w:rsid w:val="00F263D4"/>
    <w:rsid w:val="00F2661B"/>
    <w:rsid w:val="00F27B65"/>
    <w:rsid w:val="00F303CC"/>
    <w:rsid w:val="00F313B7"/>
    <w:rsid w:val="00F320F5"/>
    <w:rsid w:val="00F3215C"/>
    <w:rsid w:val="00F324CD"/>
    <w:rsid w:val="00F328BA"/>
    <w:rsid w:val="00F3299D"/>
    <w:rsid w:val="00F32F35"/>
    <w:rsid w:val="00F34FA9"/>
    <w:rsid w:val="00F35CAC"/>
    <w:rsid w:val="00F36996"/>
    <w:rsid w:val="00F375EB"/>
    <w:rsid w:val="00F4032E"/>
    <w:rsid w:val="00F42B3E"/>
    <w:rsid w:val="00F47098"/>
    <w:rsid w:val="00F47C8D"/>
    <w:rsid w:val="00F507DC"/>
    <w:rsid w:val="00F50983"/>
    <w:rsid w:val="00F5164A"/>
    <w:rsid w:val="00F51F6E"/>
    <w:rsid w:val="00F53445"/>
    <w:rsid w:val="00F53A85"/>
    <w:rsid w:val="00F53B87"/>
    <w:rsid w:val="00F53BF1"/>
    <w:rsid w:val="00F564E8"/>
    <w:rsid w:val="00F60780"/>
    <w:rsid w:val="00F61F2A"/>
    <w:rsid w:val="00F634AB"/>
    <w:rsid w:val="00F635BA"/>
    <w:rsid w:val="00F6402A"/>
    <w:rsid w:val="00F6490A"/>
    <w:rsid w:val="00F6500E"/>
    <w:rsid w:val="00F66E91"/>
    <w:rsid w:val="00F675B2"/>
    <w:rsid w:val="00F71488"/>
    <w:rsid w:val="00F732A1"/>
    <w:rsid w:val="00F7511D"/>
    <w:rsid w:val="00F76065"/>
    <w:rsid w:val="00F76248"/>
    <w:rsid w:val="00F76F00"/>
    <w:rsid w:val="00F77FC7"/>
    <w:rsid w:val="00F82D55"/>
    <w:rsid w:val="00F85109"/>
    <w:rsid w:val="00F85344"/>
    <w:rsid w:val="00F854C5"/>
    <w:rsid w:val="00F85D78"/>
    <w:rsid w:val="00F864A4"/>
    <w:rsid w:val="00F86AB5"/>
    <w:rsid w:val="00F86F3B"/>
    <w:rsid w:val="00F923D4"/>
    <w:rsid w:val="00F923D7"/>
    <w:rsid w:val="00F92772"/>
    <w:rsid w:val="00F9345E"/>
    <w:rsid w:val="00F93538"/>
    <w:rsid w:val="00F96490"/>
    <w:rsid w:val="00F97E38"/>
    <w:rsid w:val="00FA055F"/>
    <w:rsid w:val="00FA0586"/>
    <w:rsid w:val="00FA13A7"/>
    <w:rsid w:val="00FA18A4"/>
    <w:rsid w:val="00FA1C16"/>
    <w:rsid w:val="00FA1C3C"/>
    <w:rsid w:val="00FA1C4B"/>
    <w:rsid w:val="00FA1DFE"/>
    <w:rsid w:val="00FA293B"/>
    <w:rsid w:val="00FA2C80"/>
    <w:rsid w:val="00FA4ADA"/>
    <w:rsid w:val="00FA5C06"/>
    <w:rsid w:val="00FA6CBA"/>
    <w:rsid w:val="00FA6D24"/>
    <w:rsid w:val="00FB001E"/>
    <w:rsid w:val="00FB0267"/>
    <w:rsid w:val="00FB0451"/>
    <w:rsid w:val="00FB19BD"/>
    <w:rsid w:val="00FB2DBB"/>
    <w:rsid w:val="00FB3192"/>
    <w:rsid w:val="00FB4C65"/>
    <w:rsid w:val="00FB6B3F"/>
    <w:rsid w:val="00FB6CF5"/>
    <w:rsid w:val="00FB6F50"/>
    <w:rsid w:val="00FB7938"/>
    <w:rsid w:val="00FC12B3"/>
    <w:rsid w:val="00FC2BC5"/>
    <w:rsid w:val="00FC2E89"/>
    <w:rsid w:val="00FC5F49"/>
    <w:rsid w:val="00FC641D"/>
    <w:rsid w:val="00FD1FC5"/>
    <w:rsid w:val="00FD23F5"/>
    <w:rsid w:val="00FD2908"/>
    <w:rsid w:val="00FD3463"/>
    <w:rsid w:val="00FD3E93"/>
    <w:rsid w:val="00FD5DE8"/>
    <w:rsid w:val="00FE0260"/>
    <w:rsid w:val="00FE2D56"/>
    <w:rsid w:val="00FE3796"/>
    <w:rsid w:val="00FE4804"/>
    <w:rsid w:val="00FE494E"/>
    <w:rsid w:val="00FE518C"/>
    <w:rsid w:val="00FE6623"/>
    <w:rsid w:val="00FE6783"/>
    <w:rsid w:val="00FF12D6"/>
    <w:rsid w:val="00FF181F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702F"/>
    <w:pPr>
      <w:spacing w:after="0" w:line="360" w:lineRule="auto"/>
      <w:ind w:firstLine="709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605</Words>
  <Characters>3454</Characters>
  <Application>Microsoft Office Word</Application>
  <DocSecurity>0</DocSecurity>
  <Lines>28</Lines>
  <Paragraphs>8</Paragraphs>
  <ScaleCrop>false</ScaleCrop>
  <Company>DG Win&amp;Soft</Company>
  <LinksUpToDate>false</LinksUpToDate>
  <CharactersWithSpaces>4051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3</cp:revision>
  <dcterms:created xsi:type="dcterms:W3CDTF">2019-09-19T16:26:00Z</dcterms:created>
  <dcterms:modified xsi:type="dcterms:W3CDTF">2019-09-19T16:32:00Z</dcterms:modified>
</cp:coreProperties>
</file>